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95A" w:rsidRDefault="00C0495A" w:rsidP="00C0495A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0A7D25" w:rsidRDefault="000A7D25" w:rsidP="00BB7D2F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0A7D25" w:rsidRDefault="000A7D25" w:rsidP="00BB7D2F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10A63" w:rsidRPr="00BB7D2F" w:rsidRDefault="00640ED4" w:rsidP="00BB7D2F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B7D2F">
        <w:rPr>
          <w:rFonts w:ascii="Times New Roman" w:hAnsi="Times New Roman" w:cs="Times New Roman"/>
          <w:sz w:val="24"/>
          <w:szCs w:val="24"/>
          <w:u w:val="single"/>
        </w:rPr>
        <w:t xml:space="preserve">Pripomienky k navrhovanému zneniu </w:t>
      </w:r>
      <w:r w:rsidRPr="00BB7D2F">
        <w:rPr>
          <w:rFonts w:ascii="Times New Roman" w:hAnsi="Times New Roman" w:cs="Times New Roman"/>
          <w:b/>
          <w:sz w:val="24"/>
          <w:szCs w:val="24"/>
          <w:u w:val="single"/>
        </w:rPr>
        <w:t>Prevádzkového poriadku</w:t>
      </w:r>
      <w:bookmarkStart w:id="0" w:name="_GoBack"/>
      <w:bookmarkEnd w:id="0"/>
      <w:r w:rsidRPr="00BB7D2F">
        <w:rPr>
          <w:rFonts w:ascii="Times New Roman" w:hAnsi="Times New Roman" w:cs="Times New Roman"/>
          <w:sz w:val="24"/>
          <w:szCs w:val="24"/>
          <w:u w:val="single"/>
        </w:rPr>
        <w:t xml:space="preserve"> SPP -</w:t>
      </w:r>
      <w:r w:rsidR="00BB7D2F" w:rsidRPr="00BB7D2F">
        <w:rPr>
          <w:rFonts w:ascii="Times New Roman" w:hAnsi="Times New Roman" w:cs="Times New Roman"/>
          <w:sz w:val="24"/>
          <w:szCs w:val="24"/>
          <w:u w:val="single"/>
        </w:rPr>
        <w:t xml:space="preserve"> distribúcia, a.s.</w:t>
      </w:r>
    </w:p>
    <w:p w:rsidR="00C0495A" w:rsidRDefault="00C0495A" w:rsidP="00640E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0ED4" w:rsidRDefault="00640ED4" w:rsidP="00640ED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Subjekt:________________________________</w:t>
      </w:r>
    </w:p>
    <w:p w:rsidR="000A7D25" w:rsidRDefault="000A7D25" w:rsidP="00640E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0ED4" w:rsidRDefault="00640ED4" w:rsidP="00640ED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Kontakt:</w:t>
      </w:r>
      <w:r w:rsidRPr="00640E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D1423F" w:rsidRDefault="00D1423F" w:rsidP="00640ED4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46"/>
        <w:gridCol w:w="2126"/>
        <w:gridCol w:w="5424"/>
        <w:gridCol w:w="4924"/>
      </w:tblGrid>
      <w:tr w:rsidR="00D1423F" w:rsidTr="00D1423F">
        <w:tc>
          <w:tcPr>
            <w:tcW w:w="846" w:type="dxa"/>
          </w:tcPr>
          <w:p w:rsidR="00D1423F" w:rsidRPr="00D1423F" w:rsidRDefault="00D1423F" w:rsidP="00D142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23F">
              <w:rPr>
                <w:rFonts w:ascii="Times New Roman" w:hAnsi="Times New Roman" w:cs="Times New Roman"/>
                <w:b/>
                <w:sz w:val="24"/>
                <w:szCs w:val="24"/>
              </w:rPr>
              <w:t>Por. č.</w:t>
            </w:r>
          </w:p>
        </w:tc>
        <w:tc>
          <w:tcPr>
            <w:tcW w:w="2126" w:type="dxa"/>
          </w:tcPr>
          <w:p w:rsidR="00D1423F" w:rsidRPr="00D1423F" w:rsidRDefault="00D1423F" w:rsidP="00D142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23F">
              <w:rPr>
                <w:rFonts w:ascii="Times New Roman" w:hAnsi="Times New Roman" w:cs="Times New Roman"/>
                <w:b/>
                <w:sz w:val="24"/>
                <w:szCs w:val="24"/>
              </w:rPr>
              <w:t>Dotknuté ustanovenie</w:t>
            </w:r>
          </w:p>
        </w:tc>
        <w:tc>
          <w:tcPr>
            <w:tcW w:w="5424" w:type="dxa"/>
          </w:tcPr>
          <w:p w:rsidR="00D1423F" w:rsidRPr="00D1423F" w:rsidRDefault="00D1423F" w:rsidP="00D142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23F">
              <w:rPr>
                <w:rFonts w:ascii="Times New Roman" w:hAnsi="Times New Roman" w:cs="Times New Roman"/>
                <w:b/>
                <w:sz w:val="24"/>
                <w:szCs w:val="24"/>
              </w:rPr>
              <w:t>Navrhované znenie / zmena</w:t>
            </w:r>
          </w:p>
        </w:tc>
        <w:tc>
          <w:tcPr>
            <w:tcW w:w="4924" w:type="dxa"/>
          </w:tcPr>
          <w:p w:rsidR="00D1423F" w:rsidRPr="00D1423F" w:rsidRDefault="00D1423F" w:rsidP="00D142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23F">
              <w:rPr>
                <w:rFonts w:ascii="Times New Roman" w:hAnsi="Times New Roman" w:cs="Times New Roman"/>
                <w:b/>
                <w:sz w:val="24"/>
                <w:szCs w:val="24"/>
              </w:rPr>
              <w:t>Stručný popis zmeny / odôvodnenie</w:t>
            </w:r>
          </w:p>
        </w:tc>
      </w:tr>
      <w:tr w:rsidR="00D1423F" w:rsidTr="00D1423F">
        <w:tc>
          <w:tcPr>
            <w:tcW w:w="846" w:type="dxa"/>
          </w:tcPr>
          <w:p w:rsidR="00D1423F" w:rsidRDefault="000A7D25" w:rsidP="00640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D1423F" w:rsidRDefault="00D1423F" w:rsidP="00640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423F" w:rsidRDefault="00D1423F" w:rsidP="00640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4" w:type="dxa"/>
          </w:tcPr>
          <w:p w:rsidR="00D1423F" w:rsidRDefault="00D1423F" w:rsidP="00640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4" w:type="dxa"/>
          </w:tcPr>
          <w:p w:rsidR="00D1423F" w:rsidRDefault="00D1423F" w:rsidP="00640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23F" w:rsidTr="00D1423F">
        <w:tc>
          <w:tcPr>
            <w:tcW w:w="846" w:type="dxa"/>
          </w:tcPr>
          <w:p w:rsidR="00D1423F" w:rsidRDefault="000A7D25" w:rsidP="00640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D1423F" w:rsidRDefault="00D1423F" w:rsidP="00640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423F" w:rsidRDefault="00D1423F" w:rsidP="00640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4" w:type="dxa"/>
          </w:tcPr>
          <w:p w:rsidR="00D1423F" w:rsidRDefault="00D1423F" w:rsidP="00640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4" w:type="dxa"/>
          </w:tcPr>
          <w:p w:rsidR="00D1423F" w:rsidRDefault="00D1423F" w:rsidP="00640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23F" w:rsidTr="00D1423F">
        <w:tc>
          <w:tcPr>
            <w:tcW w:w="846" w:type="dxa"/>
          </w:tcPr>
          <w:p w:rsidR="00D1423F" w:rsidRDefault="000A7D25" w:rsidP="00640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D1423F" w:rsidRDefault="00D1423F" w:rsidP="00640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423F" w:rsidRDefault="00D1423F" w:rsidP="00640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4" w:type="dxa"/>
          </w:tcPr>
          <w:p w:rsidR="00D1423F" w:rsidRDefault="00D1423F" w:rsidP="00640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4" w:type="dxa"/>
          </w:tcPr>
          <w:p w:rsidR="00D1423F" w:rsidRDefault="00D1423F" w:rsidP="00640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23F" w:rsidTr="00D1423F">
        <w:tc>
          <w:tcPr>
            <w:tcW w:w="846" w:type="dxa"/>
          </w:tcPr>
          <w:p w:rsidR="00D1423F" w:rsidRDefault="000A7D25" w:rsidP="00640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D1423F" w:rsidRDefault="00D1423F" w:rsidP="00640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423F" w:rsidRDefault="00D1423F" w:rsidP="00640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4" w:type="dxa"/>
          </w:tcPr>
          <w:p w:rsidR="00D1423F" w:rsidRDefault="00D1423F" w:rsidP="00640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4" w:type="dxa"/>
          </w:tcPr>
          <w:p w:rsidR="00D1423F" w:rsidRDefault="00D1423F" w:rsidP="00640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23F" w:rsidTr="00D1423F">
        <w:tc>
          <w:tcPr>
            <w:tcW w:w="846" w:type="dxa"/>
          </w:tcPr>
          <w:p w:rsidR="00D1423F" w:rsidRDefault="000A7D25" w:rsidP="00640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D1423F" w:rsidRDefault="00D1423F" w:rsidP="00640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423F" w:rsidRDefault="00D1423F" w:rsidP="00640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4" w:type="dxa"/>
          </w:tcPr>
          <w:p w:rsidR="00D1423F" w:rsidRDefault="00D1423F" w:rsidP="00640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4" w:type="dxa"/>
          </w:tcPr>
          <w:p w:rsidR="00D1423F" w:rsidRDefault="00D1423F" w:rsidP="00640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23F" w:rsidTr="00D1423F">
        <w:tc>
          <w:tcPr>
            <w:tcW w:w="846" w:type="dxa"/>
          </w:tcPr>
          <w:p w:rsidR="00D1423F" w:rsidRDefault="000A7D25" w:rsidP="00640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D1423F" w:rsidRDefault="00D1423F" w:rsidP="00640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423F" w:rsidRDefault="00D1423F" w:rsidP="00640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4" w:type="dxa"/>
          </w:tcPr>
          <w:p w:rsidR="00D1423F" w:rsidRDefault="00D1423F" w:rsidP="00640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4" w:type="dxa"/>
          </w:tcPr>
          <w:p w:rsidR="00D1423F" w:rsidRDefault="00D1423F" w:rsidP="00640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23F" w:rsidTr="00D1423F">
        <w:tc>
          <w:tcPr>
            <w:tcW w:w="846" w:type="dxa"/>
          </w:tcPr>
          <w:p w:rsidR="00D1423F" w:rsidRDefault="000A7D25" w:rsidP="00640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D1423F" w:rsidRDefault="00D1423F" w:rsidP="00640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423F" w:rsidRDefault="00D1423F" w:rsidP="00640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4" w:type="dxa"/>
          </w:tcPr>
          <w:p w:rsidR="00D1423F" w:rsidRDefault="00D1423F" w:rsidP="00640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4" w:type="dxa"/>
          </w:tcPr>
          <w:p w:rsidR="00D1423F" w:rsidRDefault="00D1423F" w:rsidP="00640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423F" w:rsidRPr="00640ED4" w:rsidRDefault="00D1423F" w:rsidP="00640ED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1423F" w:rsidRPr="00640ED4" w:rsidSect="00640ED4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7D2F" w:rsidRDefault="00BB7D2F" w:rsidP="00BB7D2F">
      <w:pPr>
        <w:spacing w:after="0" w:line="240" w:lineRule="auto"/>
      </w:pPr>
      <w:r>
        <w:separator/>
      </w:r>
    </w:p>
  </w:endnote>
  <w:endnote w:type="continuationSeparator" w:id="0">
    <w:p w:rsidR="00BB7D2F" w:rsidRDefault="00BB7D2F" w:rsidP="00BB7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7D2F" w:rsidRDefault="00BB7D2F" w:rsidP="00BB7D2F">
      <w:pPr>
        <w:spacing w:after="0" w:line="240" w:lineRule="auto"/>
      </w:pPr>
      <w:r>
        <w:separator/>
      </w:r>
    </w:p>
  </w:footnote>
  <w:footnote w:type="continuationSeparator" w:id="0">
    <w:p w:rsidR="00BB7D2F" w:rsidRDefault="00BB7D2F" w:rsidP="00BB7D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495A" w:rsidRDefault="000A7D25" w:rsidP="00C0495A">
    <w:pPr>
      <w:pStyle w:val="Hlavika"/>
      <w:jc w:val="center"/>
    </w:pPr>
    <w:r>
      <w:rPr>
        <w:rFonts w:ascii="Times New Roman" w:hAnsi="Times New Roman" w:cs="Times New Roman"/>
        <w:noProof/>
        <w:sz w:val="24"/>
        <w:szCs w:val="24"/>
        <w:lang w:eastAsia="sk-SK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-216535</wp:posOffset>
          </wp:positionV>
          <wp:extent cx="7880985" cy="1115695"/>
          <wp:effectExtent l="0" t="0" r="5715" b="8255"/>
          <wp:wrapTight wrapText="bothSides">
            <wp:wrapPolygon edited="0">
              <wp:start x="0" y="0"/>
              <wp:lineTo x="0" y="21391"/>
              <wp:lineTo x="21563" y="21391"/>
              <wp:lineTo x="21563" y="0"/>
              <wp:lineTo x="0" y="0"/>
            </wp:wrapPolygon>
          </wp:wrapTight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574" b="85201"/>
                  <a:stretch>
                    <a:fillRect/>
                  </a:stretch>
                </pic:blipFill>
                <pic:spPr bwMode="auto">
                  <a:xfrm>
                    <a:off x="0" y="0"/>
                    <a:ext cx="7880985" cy="1115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ED4"/>
    <w:rsid w:val="000A7D25"/>
    <w:rsid w:val="00162B56"/>
    <w:rsid w:val="00640ED4"/>
    <w:rsid w:val="00B10A63"/>
    <w:rsid w:val="00BB7D2F"/>
    <w:rsid w:val="00C0495A"/>
    <w:rsid w:val="00C656D5"/>
    <w:rsid w:val="00D14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83D5DAF"/>
  <w15:chartTrackingRefBased/>
  <w15:docId w15:val="{5E2C0C52-57FC-4527-B4BC-E47647A1A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D142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C049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495A"/>
  </w:style>
  <w:style w:type="paragraph" w:styleId="Pta">
    <w:name w:val="footer"/>
    <w:basedOn w:val="Normlny"/>
    <w:link w:val="PtaChar"/>
    <w:uiPriority w:val="99"/>
    <w:unhideWhenUsed/>
    <w:rsid w:val="00C049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49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SPP - distribúcia, a.s.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Kolarik Milan</dc:creator>
  <cp:keywords/>
  <dc:description/>
  <cp:lastModifiedBy>Kolarik Milan</cp:lastModifiedBy>
  <cp:revision>2</cp:revision>
  <dcterms:created xsi:type="dcterms:W3CDTF">2025-01-20T12:47:00Z</dcterms:created>
  <dcterms:modified xsi:type="dcterms:W3CDTF">2025-01-20T12:47:00Z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90c794-246a-4c70-b857-2df127989a79_Enabled">
    <vt:lpwstr>true</vt:lpwstr>
  </property>
  <property fmtid="{D5CDD505-2E9C-101B-9397-08002B2CF9AE}" pid="3" name="MSIP_Label_d890c794-246a-4c70-b857-2df127989a79_SetDate">
    <vt:lpwstr>2023-10-02T06:52:33Z</vt:lpwstr>
  </property>
  <property fmtid="{D5CDD505-2E9C-101B-9397-08002B2CF9AE}" pid="4" name="MSIP_Label_d890c794-246a-4c70-b857-2df127989a79_Method">
    <vt:lpwstr>Standard</vt:lpwstr>
  </property>
  <property fmtid="{D5CDD505-2E9C-101B-9397-08002B2CF9AE}" pid="5" name="MSIP_Label_d890c794-246a-4c70-b857-2df127989a79_Name">
    <vt:lpwstr>General</vt:lpwstr>
  </property>
  <property fmtid="{D5CDD505-2E9C-101B-9397-08002B2CF9AE}" pid="6" name="MSIP_Label_d890c794-246a-4c70-b857-2df127989a79_SiteId">
    <vt:lpwstr>715d652a-94e9-4474-8b45-6862dd1d9529</vt:lpwstr>
  </property>
  <property fmtid="{D5CDD505-2E9C-101B-9397-08002B2CF9AE}" pid="7" name="MSIP_Label_d890c794-246a-4c70-b857-2df127989a79_ActionId">
    <vt:lpwstr>4a1007cc-b953-463e-96cc-a819040c527f</vt:lpwstr>
  </property>
  <property fmtid="{D5CDD505-2E9C-101B-9397-08002B2CF9AE}" pid="8" name="MSIP_Label_d890c794-246a-4c70-b857-2df127989a79_ContentBits">
    <vt:lpwstr>0</vt:lpwstr>
  </property>
</Properties>
</file>