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916"/>
        <w:gridCol w:w="205"/>
        <w:gridCol w:w="21"/>
        <w:gridCol w:w="274"/>
        <w:gridCol w:w="117"/>
        <w:gridCol w:w="241"/>
        <w:gridCol w:w="139"/>
        <w:gridCol w:w="163"/>
        <w:gridCol w:w="59"/>
        <w:gridCol w:w="9"/>
        <w:gridCol w:w="24"/>
        <w:gridCol w:w="530"/>
        <w:gridCol w:w="369"/>
        <w:gridCol w:w="843"/>
        <w:gridCol w:w="300"/>
        <w:gridCol w:w="24"/>
        <w:gridCol w:w="102"/>
        <w:gridCol w:w="150"/>
        <w:gridCol w:w="148"/>
        <w:gridCol w:w="113"/>
        <w:gridCol w:w="289"/>
        <w:gridCol w:w="117"/>
        <w:gridCol w:w="48"/>
        <w:gridCol w:w="191"/>
        <w:gridCol w:w="217"/>
        <w:gridCol w:w="109"/>
        <w:gridCol w:w="321"/>
        <w:gridCol w:w="285"/>
        <w:gridCol w:w="80"/>
        <w:gridCol w:w="387"/>
        <w:gridCol w:w="106"/>
        <w:gridCol w:w="72"/>
        <w:gridCol w:w="67"/>
        <w:gridCol w:w="265"/>
        <w:gridCol w:w="159"/>
        <w:gridCol w:w="426"/>
        <w:gridCol w:w="141"/>
        <w:gridCol w:w="96"/>
        <w:gridCol w:w="169"/>
        <w:gridCol w:w="109"/>
        <w:gridCol w:w="252"/>
        <w:gridCol w:w="252"/>
        <w:gridCol w:w="87"/>
        <w:gridCol w:w="56"/>
        <w:gridCol w:w="126"/>
        <w:gridCol w:w="250"/>
        <w:gridCol w:w="723"/>
        <w:gridCol w:w="150"/>
        <w:gridCol w:w="236"/>
      </w:tblGrid>
      <w:tr w:rsidR="007B4BAE" w:rsidRPr="007B4BAE" w:rsidTr="00512470">
        <w:trPr>
          <w:trHeight w:val="824"/>
        </w:trPr>
        <w:tc>
          <w:tcPr>
            <w:tcW w:w="1108" w:type="pct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099" w:rsidRPr="007B4BAE" w:rsidRDefault="00432867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61136830" r:id="rId9"/>
              </w:object>
            </w:r>
          </w:p>
        </w:tc>
        <w:tc>
          <w:tcPr>
            <w:tcW w:w="3382" w:type="pct"/>
            <w:gridSpan w:val="38"/>
            <w:tcBorders>
              <w:top w:val="single" w:sz="8" w:space="0" w:color="auto"/>
            </w:tcBorders>
            <w:vAlign w:val="center"/>
          </w:tcPr>
          <w:p w:rsidR="00074099" w:rsidRPr="007B4BAE" w:rsidRDefault="00074099" w:rsidP="002D6E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zariadenia na výrobu biometánu do distribučnej siete     </w:t>
            </w:r>
            <w:r w:rsidR="004C5DA2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SPP - distribúcia, a.s.</w:t>
            </w:r>
          </w:p>
        </w:tc>
        <w:tc>
          <w:tcPr>
            <w:tcW w:w="511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7B4BAE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</w:tc>
      </w:tr>
      <w:tr w:rsidR="007B4BAE" w:rsidRPr="007B4BAE" w:rsidTr="00512470">
        <w:trPr>
          <w:trHeight w:val="452"/>
        </w:trPr>
        <w:tc>
          <w:tcPr>
            <w:tcW w:w="2634" w:type="pct"/>
            <w:gridSpan w:val="2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7B4BAE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7B4BAE" w:rsidRDefault="00EF4E54" w:rsidP="00BC238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4E54">
              <w:rPr>
                <w:rFonts w:ascii="Arial" w:hAnsi="Arial" w:cs="Arial"/>
                <w:sz w:val="18"/>
                <w:szCs w:val="18"/>
              </w:rPr>
              <w:t>Plátennícka 19013/2, 821 09 Bratislava – mestská časť Ružinov</w:t>
            </w:r>
          </w:p>
        </w:tc>
        <w:tc>
          <w:tcPr>
            <w:tcW w:w="2366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7B4BAE" w:rsidRDefault="00CF6E0B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B4BAE" w:rsidRPr="007B4BAE" w:rsidTr="007968EB">
        <w:trPr>
          <w:trHeight w:val="146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2"/>
                <w:szCs w:val="12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2101" w:type="pct"/>
            <w:gridSpan w:val="17"/>
            <w:vAlign w:val="center"/>
          </w:tcPr>
          <w:p w:rsidR="009D056A" w:rsidRPr="007B4BAE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gridSpan w:val="8"/>
            <w:tcBorders>
              <w:left w:val="nil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66" w:type="pct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2634" w:type="pct"/>
            <w:gridSpan w:val="25"/>
            <w:vAlign w:val="center"/>
          </w:tcPr>
          <w:p w:rsidR="009D056A" w:rsidRPr="007B4BAE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pct"/>
            <w:gridSpan w:val="25"/>
            <w:vAlign w:val="center"/>
          </w:tcPr>
          <w:p w:rsidR="009D056A" w:rsidRPr="007B4BAE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 xml:space="preserve">Evidenčné číslo Zmluvy o pripojení </w:t>
            </w:r>
            <w:r w:rsidR="00E31977" w:rsidRPr="007B4BAE">
              <w:rPr>
                <w:rFonts w:ascii="Arial" w:hAnsi="Arial" w:cs="Arial"/>
                <w:sz w:val="18"/>
                <w:szCs w:val="18"/>
              </w:rPr>
              <w:t xml:space="preserve">zariadenia na výrobu biometánu </w:t>
            </w:r>
            <w:r w:rsidRPr="007B4BAE">
              <w:rPr>
                <w:rFonts w:ascii="Arial" w:hAnsi="Arial" w:cs="Arial"/>
                <w:sz w:val="18"/>
                <w:szCs w:val="18"/>
              </w:rPr>
              <w:t>do distribučnej siete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7B4BAE" w:rsidRPr="007B4BAE" w:rsidTr="007968EB">
        <w:trPr>
          <w:trHeight w:val="283"/>
        </w:trPr>
        <w:tc>
          <w:tcPr>
            <w:tcW w:w="5000" w:type="pct"/>
            <w:gridSpan w:val="50"/>
            <w:tcBorders>
              <w:bottom w:val="single" w:sz="6" w:space="0" w:color="auto"/>
            </w:tcBorders>
            <w:vAlign w:val="bottom"/>
          </w:tcPr>
          <w:p w:rsidR="009D056A" w:rsidRPr="007B4BAE" w:rsidRDefault="007B4BAE" w:rsidP="0094191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 w:rsidR="0094191B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>vzťah k 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>zriadeniu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na výrobu biometánu -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vyberte jednu z uvedených možností)</w:t>
            </w:r>
          </w:p>
        </w:tc>
      </w:tr>
      <w:bookmarkStart w:id="0" w:name="_GoBack"/>
      <w:tr w:rsidR="007B4BAE" w:rsidRPr="007B4BAE" w:rsidTr="00512470">
        <w:trPr>
          <w:trHeight w:val="283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7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Vlastník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36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0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96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8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048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48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8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51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136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196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8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83"/>
        </w:trPr>
        <w:tc>
          <w:tcPr>
            <w:tcW w:w="5000" w:type="pct"/>
            <w:gridSpan w:val="50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1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6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7B4BAE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7" w:type="pct"/>
            <w:gridSpan w:val="4"/>
            <w:tcBorders>
              <w:left w:val="nil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96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 w:rsidRPr="007B4BAE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87" w:type="pct"/>
            <w:gridSpan w:val="2"/>
            <w:tcBorders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4" w:type="pct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13" w:type="pct"/>
            <w:gridSpan w:val="3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4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IČO alebo Dátum narodenia</w:t>
            </w:r>
          </w:p>
        </w:tc>
        <w:tc>
          <w:tcPr>
            <w:tcW w:w="116" w:type="pct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0" w:type="pct"/>
            <w:gridSpan w:val="7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7B4BAE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</w:tr>
      <w:tr w:rsidR="007B4BAE" w:rsidRPr="007B4BAE" w:rsidTr="007968EB">
        <w:trPr>
          <w:trHeight w:val="369"/>
        </w:trPr>
        <w:tc>
          <w:tcPr>
            <w:tcW w:w="5000" w:type="pct"/>
            <w:gridSpan w:val="5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tcBorders>
              <w:top w:val="single" w:sz="6" w:space="0" w:color="auto"/>
              <w:left w:val="nil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7" w:type="pct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7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3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3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7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81311A" w:rsidRPr="007B4BAE" w:rsidRDefault="0081311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80" w:type="pct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81311A" w:rsidRPr="007B4BAE" w:rsidRDefault="0081311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Obch. register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Reg. súd</w:t>
            </w:r>
          </w:p>
        </w:tc>
        <w:tc>
          <w:tcPr>
            <w:tcW w:w="127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" w:type="pct"/>
            <w:gridSpan w:val="5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Odd.</w:t>
            </w:r>
          </w:p>
        </w:tc>
        <w:tc>
          <w:tcPr>
            <w:tcW w:w="333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2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Vlož.</w:t>
            </w:r>
          </w:p>
        </w:tc>
        <w:tc>
          <w:tcPr>
            <w:tcW w:w="68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1311A" w:rsidRPr="007B4BAE" w:rsidRDefault="0081311A" w:rsidP="0081311A">
            <w:pPr>
              <w:autoSpaceDE w:val="0"/>
              <w:autoSpaceDN w:val="0"/>
              <w:adjustRightInd w:val="0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Živ. register</w:t>
            </w:r>
          </w:p>
        </w:tc>
        <w:tc>
          <w:tcPr>
            <w:tcW w:w="526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7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9" w:type="pct"/>
            <w:gridSpan w:val="10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2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678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gridSpan w:val="8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26" w:type="pct"/>
            <w:gridSpan w:val="2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Názov reg.</w:t>
            </w:r>
          </w:p>
        </w:tc>
        <w:tc>
          <w:tcPr>
            <w:tcW w:w="127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8" w:type="pct"/>
            <w:gridSpan w:val="2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gridSpan w:val="10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22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108"/>
        </w:trPr>
        <w:tc>
          <w:tcPr>
            <w:tcW w:w="678" w:type="pct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0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0E3869" w:rsidRPr="007B4BAE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6" w:type="pct"/>
            <w:gridSpan w:val="8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6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7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5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8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69" w:type="pct"/>
            <w:gridSpan w:val="10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22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B4BAE" w:rsidRPr="007B4BAE" w:rsidTr="007968EB">
        <w:trPr>
          <w:trHeight w:val="324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17" w:type="pct"/>
            <w:gridSpan w:val="4"/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Priezvisko (Obch. meno)</w:t>
            </w:r>
          </w:p>
        </w:tc>
        <w:tc>
          <w:tcPr>
            <w:tcW w:w="261" w:type="pct"/>
            <w:gridSpan w:val="4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pct"/>
            <w:gridSpan w:val="12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5" w:type="pct"/>
            <w:gridSpan w:val="3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1" w:type="pct"/>
            <w:gridSpan w:val="10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2"/>
        </w:trPr>
        <w:tc>
          <w:tcPr>
            <w:tcW w:w="1033" w:type="pct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7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61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9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05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1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9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7B4BAE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53" w:type="pct"/>
            <w:gridSpan w:val="26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1033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17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8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" w:type="pct"/>
            <w:gridSpan w:val="4"/>
            <w:tcBorders>
              <w:lef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gridSpan w:val="5"/>
            <w:vAlign w:val="center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pct"/>
            <w:gridSpan w:val="3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5" w:type="pct"/>
            <w:gridSpan w:val="17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" w:type="pct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97"/>
        </w:trPr>
        <w:tc>
          <w:tcPr>
            <w:tcW w:w="5000" w:type="pct"/>
            <w:gridSpan w:val="50"/>
            <w:tcBorders>
              <w:bottom w:val="single" w:sz="12" w:space="0" w:color="auto"/>
            </w:tcBorders>
            <w:vAlign w:val="bottom"/>
          </w:tcPr>
          <w:p w:rsidR="005547F1" w:rsidRPr="007B4BAE" w:rsidRDefault="005547F1" w:rsidP="007968EB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(10)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B4BAE" w:rsidRPr="007B4BAE" w:rsidTr="00512470">
        <w:trPr>
          <w:trHeight w:val="297"/>
        </w:trPr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389" w:type="pct"/>
            <w:gridSpan w:val="13"/>
            <w:tcBorders>
              <w:top w:val="single" w:sz="12" w:space="0" w:color="auto"/>
            </w:tcBorders>
            <w:vAlign w:val="center"/>
          </w:tcPr>
          <w:p w:rsidR="00B55606" w:rsidRPr="007B4BAE" w:rsidRDefault="00A50C6A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477" w:type="pct"/>
            <w:gridSpan w:val="2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512470">
        <w:trPr>
          <w:trHeight w:val="297"/>
        </w:trPr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867">
              <w:rPr>
                <w:rFonts w:ascii="Arial" w:hAnsi="Arial" w:cs="Arial"/>
                <w:sz w:val="18"/>
                <w:szCs w:val="18"/>
              </w:rPr>
            </w:r>
            <w:r w:rsidR="004328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4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389" w:type="pct"/>
            <w:gridSpan w:val="13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pct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6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42888" w:rsidRPr="007B4BAE" w:rsidRDefault="0094191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42888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okalizácia miesta, na ktorom bude zariadenie výrobcu biometánu umiestnené</w:t>
            </w:r>
          </w:p>
        </w:tc>
      </w:tr>
      <w:tr w:rsidR="007B4BAE" w:rsidRPr="007B4BAE" w:rsidTr="00512470">
        <w:trPr>
          <w:trHeight w:val="340"/>
        </w:trPr>
        <w:tc>
          <w:tcPr>
            <w:tcW w:w="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384" w:type="pct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58" w:type="pct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GPS súradnice</w:t>
            </w:r>
          </w:p>
        </w:tc>
        <w:tc>
          <w:tcPr>
            <w:tcW w:w="1219" w:type="pct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Pr="007B4BAE" w:rsidRDefault="00142888" w:rsidP="001428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Obec, PSČ</w:t>
            </w:r>
          </w:p>
        </w:tc>
      </w:tr>
      <w:tr w:rsidR="007B4BAE" w:rsidRPr="007B4BAE" w:rsidTr="007968EB">
        <w:trPr>
          <w:trHeight w:val="297"/>
        </w:trPr>
        <w:tc>
          <w:tcPr>
            <w:tcW w:w="5000" w:type="pct"/>
            <w:gridSpan w:val="50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DC620F" w:rsidRPr="007B4BAE" w:rsidRDefault="00DC620F" w:rsidP="002D6EE7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94191B" w:rsidP="007B4BAE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Informácie o </w:t>
            </w:r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výrob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DC620F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biometánu</w:t>
            </w:r>
            <w:r w:rsidR="007B4BAE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2D6EE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druh biomasy z ktorej sa vyrába bioplyn, či sa časť bioplynu využíva aj na iné účely, napr. výroba elektriny, alebo sa celý objem vyrobeného bioplynu upravuje na biometán). </w:t>
            </w:r>
          </w:p>
        </w:tc>
      </w:tr>
      <w:tr w:rsidR="007B4BAE" w:rsidRPr="007B4BAE" w:rsidTr="007968EB">
        <w:trPr>
          <w:trHeight w:val="283"/>
        </w:trPr>
        <w:tc>
          <w:tcPr>
            <w:tcW w:w="4891" w:type="pct"/>
            <w:gridSpan w:val="49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470" w:rsidRPr="007B4BAE" w:rsidRDefault="00512470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D3879" w:rsidRPr="007B4BAE" w:rsidRDefault="00CD3879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31977" w:rsidRPr="007B4BAE" w:rsidRDefault="00E31977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D3879" w:rsidRPr="007B4BAE" w:rsidRDefault="00CD3879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312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CD3879" w:rsidP="00CD3879">
            <w:pPr>
              <w:autoSpaceDE w:val="0"/>
              <w:autoSpaceDN w:val="0"/>
              <w:adjustRightInd w:val="0"/>
              <w:ind w:left="-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B4BAE" w:rsidRPr="007B4BAE" w:rsidRDefault="007B4BAE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CD3879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Dodávka biometánu</w:t>
            </w:r>
            <w:r w:rsidR="00AB11F6" w:rsidRPr="007B4B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(11)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2. strana</w:t>
            </w:r>
          </w:p>
        </w:tc>
      </w:tr>
      <w:tr w:rsidR="007B4BAE" w:rsidRPr="007B4BAE" w:rsidTr="007968EB">
        <w:trPr>
          <w:trHeight w:val="257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056A" w:rsidRPr="007B4BAE" w:rsidRDefault="009D056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Mriekatabu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200"/>
            </w:tblGrid>
            <w:tr w:rsidR="007B4BAE" w:rsidRPr="007B4BAE" w:rsidTr="00F02210">
              <w:tc>
                <w:tcPr>
                  <w:tcW w:w="1199" w:type="dxa"/>
                  <w:vMerge w:val="restart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Celková ročná 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  <w:r w:rsidR="00E31977"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(12)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Dodávka 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denn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Maximálna hodinová dodávka      </w:t>
                  </w:r>
                  <w:r w:rsidR="00A539F2" w:rsidRPr="007B4BAE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 hodinová 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v zimnom období</w:t>
                  </w:r>
                </w:p>
              </w:tc>
            </w:tr>
            <w:tr w:rsidR="007B4BAE" w:rsidRPr="007B4BAE" w:rsidTr="00F02210">
              <w:tc>
                <w:tcPr>
                  <w:tcW w:w="1199" w:type="dxa"/>
                  <w:vMerge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0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9D056A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7B4BAE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B4BAE" w:rsidRPr="007B4BAE" w:rsidTr="007968EB">
        <w:trPr>
          <w:trHeight w:val="60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283"/>
        </w:trPr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B4BAE" w:rsidRDefault="00500B0E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6" w:type="pct"/>
            <w:gridSpan w:val="20"/>
            <w:tcBorders>
              <w:top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6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B4BAE" w:rsidRDefault="00500B0E" w:rsidP="00484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83"/>
        </w:trPr>
        <w:tc>
          <w:tcPr>
            <w:tcW w:w="2470" w:type="pct"/>
            <w:gridSpan w:val="22"/>
            <w:tcBorders>
              <w:lef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dátum začiatku dodávky biometánu do distribučnej siete</w:t>
            </w:r>
          </w:p>
        </w:tc>
        <w:tc>
          <w:tcPr>
            <w:tcW w:w="264" w:type="pct"/>
            <w:gridSpan w:val="4"/>
            <w:tcBorders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pct"/>
            <w:gridSpan w:val="24"/>
            <w:tcBorders>
              <w:left w:val="nil"/>
              <w:righ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začatia stavebných prác</w:t>
            </w:r>
          </w:p>
        </w:tc>
      </w:tr>
      <w:tr w:rsidR="007B4BAE" w:rsidRPr="007B4BAE" w:rsidTr="00512470">
        <w:trPr>
          <w:trHeight w:val="379"/>
        </w:trPr>
        <w:tc>
          <w:tcPr>
            <w:tcW w:w="573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96" w:type="pct"/>
            <w:gridSpan w:val="20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gridSpan w:val="4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3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4" w:type="pct"/>
            <w:gridSpan w:val="18"/>
            <w:tcBorders>
              <w:left w:val="nil"/>
              <w:right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290"/>
        </w:trPr>
        <w:tc>
          <w:tcPr>
            <w:tcW w:w="2470" w:type="pct"/>
            <w:gridSpan w:val="2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ukončenia stavebných prác</w:t>
            </w:r>
          </w:p>
        </w:tc>
        <w:tc>
          <w:tcPr>
            <w:tcW w:w="264" w:type="pct"/>
            <w:gridSpan w:val="4"/>
            <w:tcBorders>
              <w:left w:val="nil"/>
              <w:bottom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pct"/>
            <w:gridSpan w:val="24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uvedenia prípojky do prevádzky</w:t>
            </w:r>
          </w:p>
        </w:tc>
      </w:tr>
      <w:tr w:rsidR="007B4BAE" w:rsidRPr="007B4BAE" w:rsidTr="007968EB">
        <w:trPr>
          <w:trHeight w:val="437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="0081311A" w:rsidRPr="007B4BAE">
              <w:rPr>
                <w:rFonts w:ascii="Arial" w:hAnsi="Arial" w:cs="Arial"/>
                <w:sz w:val="18"/>
                <w:szCs w:val="18"/>
              </w:rPr>
              <w:t xml:space="preserve"> (iné doplňujúce informácie)</w:t>
            </w:r>
          </w:p>
        </w:tc>
      </w:tr>
      <w:tr w:rsidR="007B4BAE" w:rsidRPr="007B4BAE" w:rsidTr="00E31977">
        <w:trPr>
          <w:trHeight w:val="874"/>
        </w:trPr>
        <w:tc>
          <w:tcPr>
            <w:tcW w:w="5000" w:type="pct"/>
            <w:gridSpan w:val="5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7B4BAE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63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384" w:type="pct"/>
            <w:gridSpan w:val="12"/>
            <w:tcBorders>
              <w:top w:val="single" w:sz="8" w:space="0" w:color="auto"/>
              <w:left w:val="nil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40"/>
        </w:trPr>
        <w:tc>
          <w:tcPr>
            <w:tcW w:w="1139" w:type="pct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384" w:type="pct"/>
            <w:gridSpan w:val="12"/>
            <w:tcBorders>
              <w:left w:val="nil"/>
              <w:bottom w:val="single" w:sz="8" w:space="0" w:color="auto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4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7968EB">
        <w:trPr>
          <w:trHeight w:val="441"/>
        </w:trPr>
        <w:tc>
          <w:tcPr>
            <w:tcW w:w="5000" w:type="pct"/>
            <w:gridSpan w:val="5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B4BAE" w:rsidRPr="007B4BAE" w:rsidTr="007968EB">
        <w:trPr>
          <w:trHeight w:val="573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7B4BAE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7B4BAE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http://www.spp-distribucia.sk/sk_gdpr</w:t>
              </w:r>
            </w:hyperlink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B4BAE" w:rsidRPr="007B4BAE" w:rsidTr="007968EB">
        <w:trPr>
          <w:trHeight w:val="345"/>
        </w:trPr>
        <w:tc>
          <w:tcPr>
            <w:tcW w:w="5000" w:type="pct"/>
            <w:gridSpan w:val="50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33DD" w:rsidRPr="007B4BAE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512470">
        <w:trPr>
          <w:trHeight w:val="371"/>
        </w:trPr>
        <w:tc>
          <w:tcPr>
            <w:tcW w:w="1394" w:type="pct"/>
            <w:gridSpan w:val="1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0" w:type="pct"/>
            <w:gridSpan w:val="14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gridSpan w:val="17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gridSpan w:val="6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8EB" w:rsidRPr="007B4BAE" w:rsidTr="00512470">
        <w:trPr>
          <w:trHeight w:val="308"/>
        </w:trPr>
        <w:tc>
          <w:tcPr>
            <w:tcW w:w="1394" w:type="pct"/>
            <w:gridSpan w:val="13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90" w:type="pct"/>
            <w:gridSpan w:val="14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pct"/>
            <w:gridSpan w:val="17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Podpis žiadateľa</w:t>
            </w:r>
          </w:p>
        </w:tc>
        <w:tc>
          <w:tcPr>
            <w:tcW w:w="709" w:type="pct"/>
            <w:gridSpan w:val="6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FED" w:rsidRPr="007B4BAE" w:rsidRDefault="00BE3FED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31977" w:rsidRPr="007B4BAE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F2168A" w:rsidRPr="007B4BAE" w:rsidRDefault="00F2168A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RPr="007B4BAE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B4BAE" w:rsidRDefault="00432867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www.spp-distribucia.sk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Pr="007B4BAE" w:rsidRDefault="00EF4E54" w:rsidP="008B02A4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F4E54">
              <w:rPr>
                <w:rFonts w:ascii="Arial" w:hAnsi="Arial" w:cs="Arial"/>
                <w:b/>
                <w:sz w:val="12"/>
                <w:szCs w:val="12"/>
              </w:rPr>
              <w:t>Plátennícka 19013/2               821 09 Bratislava –         mestská časť Ružinov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432867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6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pripajanie@distribuciaplynu.sk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B4BAE" w:rsidRDefault="00432867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8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www.oplyne.info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7B215A" w:rsidRPr="007B4BAE" w:rsidRDefault="007B215A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993B05" w:rsidRPr="007B4BAE" w:rsidRDefault="00993B05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3B58" w:rsidRPr="007B4BAE" w:rsidRDefault="003D3B58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B4BAE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Po</w:t>
      </w:r>
      <w:r w:rsidR="006700F0" w:rsidRPr="007B4BAE">
        <w:rPr>
          <w:rFonts w:ascii="Arial" w:hAnsi="Arial" w:cs="Arial"/>
          <w:b/>
          <w:sz w:val="18"/>
          <w:szCs w:val="18"/>
        </w:rPr>
        <w:t>kyny</w:t>
      </w:r>
      <w:r w:rsidR="00FA1B02" w:rsidRPr="007B4BAE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7B4BAE">
        <w:rPr>
          <w:rFonts w:ascii="Arial" w:hAnsi="Arial" w:cs="Arial"/>
          <w:b/>
          <w:sz w:val="18"/>
          <w:szCs w:val="18"/>
        </w:rPr>
        <w:t>:</w:t>
      </w:r>
      <w:r w:rsidR="00722956" w:rsidRPr="007B4B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6215A4" w:rsidRPr="007B4BAE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Žiadateľ o</w:t>
      </w:r>
      <w:r w:rsidR="00D405CE" w:rsidRPr="007B4BAE">
        <w:rPr>
          <w:rFonts w:ascii="Arial" w:hAnsi="Arial" w:cs="Arial"/>
          <w:sz w:val="18"/>
          <w:szCs w:val="18"/>
        </w:rPr>
        <w:t xml:space="preserve"> pripojenie </w:t>
      </w:r>
      <w:r w:rsidRPr="007B4BAE">
        <w:rPr>
          <w:rFonts w:ascii="Arial" w:hAnsi="Arial" w:cs="Arial"/>
          <w:sz w:val="18"/>
          <w:szCs w:val="18"/>
        </w:rPr>
        <w:t xml:space="preserve">predloží </w:t>
      </w:r>
      <w:r w:rsidRPr="007B4BAE">
        <w:rPr>
          <w:rFonts w:ascii="Arial" w:hAnsi="Arial" w:cs="Arial"/>
          <w:b/>
          <w:sz w:val="18"/>
          <w:szCs w:val="18"/>
        </w:rPr>
        <w:t xml:space="preserve">Žiadosť </w:t>
      </w:r>
      <w:r w:rsidR="00364D5B" w:rsidRPr="007B4BAE">
        <w:rPr>
          <w:rFonts w:ascii="Arial" w:hAnsi="Arial" w:cs="Arial"/>
          <w:b/>
          <w:bCs/>
          <w:sz w:val="18"/>
          <w:szCs w:val="18"/>
        </w:rPr>
        <w:t>o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> pripojenie zariadenia na výrobu biometánu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 xml:space="preserve">SPP </w:t>
      </w:r>
      <w:r w:rsidR="00CE362A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a.s., </w:t>
      </w:r>
      <w:r w:rsidR="00EF4E54" w:rsidRPr="00EF4E54">
        <w:rPr>
          <w:rFonts w:ascii="Arial" w:hAnsi="Arial" w:cs="Arial"/>
          <w:sz w:val="18"/>
          <w:szCs w:val="18"/>
        </w:rPr>
        <w:t>Plátennícka 19013/2, 821 09 Bratislava – mestská časť Ružinov</w:t>
      </w:r>
      <w:r w:rsidRPr="007B4BAE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9" w:history="1">
        <w:r w:rsidRPr="007B4BAE">
          <w:rPr>
            <w:rStyle w:val="Hypertextovprepojenie"/>
            <w:rFonts w:ascii="Arial" w:hAnsi="Arial" w:cs="Arial"/>
            <w:color w:val="auto"/>
            <w:sz w:val="18"/>
            <w:szCs w:val="18"/>
          </w:rPr>
          <w:t>www.spp-distribucia.sk</w:t>
        </w:r>
      </w:hyperlink>
      <w:r w:rsidRPr="007B4BAE">
        <w:rPr>
          <w:rFonts w:ascii="Arial" w:hAnsi="Arial" w:cs="Arial"/>
          <w:sz w:val="18"/>
          <w:szCs w:val="18"/>
        </w:rPr>
        <w:t xml:space="preserve">). 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EC1" w:rsidRPr="007B4BA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predkladá </w:t>
      </w:r>
      <w:r w:rsidRPr="007B4BAE">
        <w:rPr>
          <w:rFonts w:ascii="Arial" w:hAnsi="Arial" w:cs="Arial"/>
          <w:b/>
          <w:sz w:val="18"/>
          <w:szCs w:val="18"/>
        </w:rPr>
        <w:t>Žiadosť o</w:t>
      </w:r>
      <w:r w:rsidR="00CB5DC9" w:rsidRPr="007B4BAE">
        <w:rPr>
          <w:rFonts w:ascii="Arial" w:hAnsi="Arial" w:cs="Arial"/>
          <w:b/>
          <w:sz w:val="18"/>
          <w:szCs w:val="18"/>
        </w:rPr>
        <w:t> </w:t>
      </w:r>
      <w:r w:rsidR="00CB5DC9" w:rsidRPr="007B4BAE">
        <w:rPr>
          <w:rFonts w:ascii="Arial" w:hAnsi="Arial" w:cs="Arial"/>
          <w:b/>
          <w:bCs/>
          <w:sz w:val="18"/>
          <w:szCs w:val="18"/>
        </w:rPr>
        <w:t xml:space="preserve">pripojenie 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>zariadenia na výrobu biometánu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v </w:t>
      </w:r>
      <w:r w:rsidR="004C5DA2" w:rsidRPr="007B4BAE">
        <w:rPr>
          <w:rFonts w:ascii="Arial" w:hAnsi="Arial" w:cs="Arial"/>
          <w:b/>
          <w:sz w:val="18"/>
          <w:szCs w:val="18"/>
        </w:rPr>
        <w:t>3</w:t>
      </w:r>
      <w:r w:rsidRPr="007B4BAE">
        <w:rPr>
          <w:rFonts w:ascii="Arial" w:hAnsi="Arial" w:cs="Arial"/>
          <w:b/>
          <w:sz w:val="18"/>
          <w:szCs w:val="18"/>
        </w:rPr>
        <w:t xml:space="preserve"> vyhotoveniach</w:t>
      </w:r>
      <w:r w:rsidR="004C5DA2" w:rsidRPr="007B4BAE">
        <w:rPr>
          <w:rFonts w:ascii="Arial" w:hAnsi="Arial" w:cs="Arial"/>
          <w:sz w:val="18"/>
          <w:szCs w:val="18"/>
        </w:rPr>
        <w:t>, nakoľko tieto budú neoddeliteľnou súčasťou Zmluvy o pripojení zariadenia výrobcu biometánu k distribučnej sieti. Jedno vyhotovenie predmetnej zmluvy bude uložené u prevádzkovateľa distribučnej siete SPP - distribúcia, a.s. a dve vyhotovenia budú slúžiť pre potreby žiadateľa o pripojenie (výrobca biometánu, príp. jeho zástupca) na účely stavebného konania a na účel uzavretia zmluvy o dodávke plynu. Pokiaľ niektorá časť tlačiva nie je rozsahom dostatočná, pripojí žiadateľ osobitnú prílohu</w:t>
      </w:r>
      <w:r w:rsidR="008E0EC1" w:rsidRPr="007B4BAE">
        <w:rPr>
          <w:rFonts w:ascii="Arial" w:hAnsi="Arial" w:cs="Arial"/>
          <w:sz w:val="18"/>
          <w:szCs w:val="18"/>
        </w:rPr>
        <w:t xml:space="preserve">. </w:t>
      </w:r>
    </w:p>
    <w:p w:rsidR="00EB4AAC" w:rsidRPr="007B4BAE" w:rsidRDefault="008E0EC1" w:rsidP="008E0EC1">
      <w:pPr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spolu so žiadosťou predkladá nasledujúce </w:t>
      </w:r>
      <w:r w:rsidR="00EB4AAC" w:rsidRPr="007B4BAE">
        <w:rPr>
          <w:rFonts w:ascii="Arial" w:hAnsi="Arial" w:cs="Arial"/>
          <w:sz w:val="18"/>
          <w:szCs w:val="18"/>
        </w:rPr>
        <w:t>príloh</w:t>
      </w:r>
      <w:r w:rsidRPr="007B4BAE">
        <w:rPr>
          <w:rFonts w:ascii="Arial" w:hAnsi="Arial" w:cs="Arial"/>
          <w:sz w:val="18"/>
          <w:szCs w:val="18"/>
        </w:rPr>
        <w:t xml:space="preserve">y </w:t>
      </w:r>
      <w:r w:rsidR="00F619C8" w:rsidRPr="007B4BAE">
        <w:rPr>
          <w:rFonts w:ascii="Arial" w:hAnsi="Arial" w:cs="Arial"/>
          <w:sz w:val="18"/>
          <w:szCs w:val="18"/>
        </w:rPr>
        <w:t>(</w:t>
      </w:r>
      <w:r w:rsidR="00F619C8" w:rsidRPr="007B4BAE">
        <w:rPr>
          <w:rFonts w:ascii="Arial" w:hAnsi="Arial" w:cs="Arial"/>
          <w:b/>
          <w:sz w:val="18"/>
          <w:szCs w:val="18"/>
        </w:rPr>
        <w:t>prílohy</w:t>
      </w:r>
      <w:r w:rsidR="00F619C8" w:rsidRPr="007B4BAE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7B4BAE">
        <w:rPr>
          <w:rFonts w:ascii="Arial" w:hAnsi="Arial" w:cs="Arial"/>
          <w:b/>
          <w:sz w:val="18"/>
          <w:szCs w:val="18"/>
        </w:rPr>
        <w:t>v </w:t>
      </w:r>
      <w:r w:rsidR="009F10AD" w:rsidRPr="007B4BAE">
        <w:rPr>
          <w:rFonts w:ascii="Arial" w:hAnsi="Arial" w:cs="Arial"/>
          <w:b/>
          <w:sz w:val="18"/>
          <w:szCs w:val="18"/>
        </w:rPr>
        <w:t>1</w:t>
      </w:r>
      <w:r w:rsidR="00F619C8" w:rsidRPr="007B4BA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7B4BAE">
        <w:rPr>
          <w:rFonts w:ascii="Arial" w:hAnsi="Arial" w:cs="Arial"/>
          <w:sz w:val="18"/>
          <w:szCs w:val="18"/>
        </w:rPr>
        <w:t>):</w:t>
      </w:r>
      <w:r w:rsidR="00EB4AAC" w:rsidRPr="007B4BAE">
        <w:rPr>
          <w:rFonts w:ascii="Arial" w:hAnsi="Arial" w:cs="Arial"/>
          <w:sz w:val="18"/>
          <w:szCs w:val="18"/>
        </w:rPr>
        <w:t xml:space="preserve">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v prípade, že žiadateľ je fyzickou osobou,  údaje podľa platného občianskeho preukazu alebo v prípade, že ide o cudzinca,  údaje podľa  platného identifikačného dokladu. V prípade, že žiadateľ je právnickou osobou, dokument preukazujúci žiadateľovu právnu subjektivitu  a spôsobilosť konať nie starší ako tri mesiace, predovšetkým výpis z obchodného registra alebo iný príslušný dokument,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originál alebo úradne overená kópia originálu plnomocenstva, na ktorom je podpis výrobcu biometánu ako splnomocniteľa úradne overený, v prípade ak je výrobca biometánu zastúpený inou osobou,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situačný výkres (kópia z katastrálnej mapy) s vyznačením polohy budúceho zariadenia výrobcu biometánu na pozemku, vrátane vyznačenia hraníc predmetného pozemku a verejného priestranstva (doporučená mierka 1:2880, alebo 1:2000, alebo 1:1440, alebo 1:500),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výpis z listu vlastníctva alebo jeho úradne overená kópia, ktorý preukazuje vlastnícky vzťah k nehnuteľnosti na ktorej bude stáť budúce zariadenie výrobcu biometánu. V prípade ak výrobca biometánu nie je vlastníkom príslušnej nehnuteľnosti je potrebné predložiť okrem výpisu z listu vlastníctva aj originál predchádzajúceho súhlasu vlastníka nehnuteľnosti s výstavbou zariadenia na výrobu biometánu s úradne overeným podpisom vlastníka, 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v prípade ak je výrobca biometánu zastúpený inou osobou, dokument preukazujúci že výrobca biometánu má právnu subjektivitu  a spôsobilosť konať, nie starší ako tri mesiace, predovšetkým výpis z obchodného registra alebo iný príslušný dokument.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Pr="007B4BAE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7B4BAE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7B4BAE">
        <w:rPr>
          <w:rFonts w:ascii="Arial" w:hAnsi="Arial" w:cs="Arial"/>
          <w:b/>
          <w:sz w:val="18"/>
          <w:szCs w:val="18"/>
        </w:rPr>
        <w:t xml:space="preserve"> pripojenie </w:t>
      </w:r>
      <w:r w:rsidR="00AB11F6" w:rsidRPr="007B4BAE">
        <w:rPr>
          <w:rFonts w:ascii="Arial" w:hAnsi="Arial" w:cs="Arial"/>
          <w:b/>
          <w:bCs/>
          <w:sz w:val="18"/>
          <w:szCs w:val="18"/>
        </w:rPr>
        <w:t>zariadenia na výrobu biometánu do distribučnej siete</w:t>
      </w:r>
      <w:r w:rsidR="00AB11F6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b/>
          <w:sz w:val="18"/>
          <w:szCs w:val="18"/>
        </w:rPr>
        <w:t>bude táto predmetom kontroly zo strany spoločnosti SPP - distribúcia, a.s.</w:t>
      </w:r>
      <w:r w:rsidR="00BF491D" w:rsidRPr="007B4BAE">
        <w:rPr>
          <w:rFonts w:ascii="Arial" w:hAnsi="Arial" w:cs="Arial"/>
          <w:b/>
          <w:sz w:val="18"/>
          <w:szCs w:val="18"/>
        </w:rPr>
        <w:t>.</w:t>
      </w:r>
    </w:p>
    <w:p w:rsidR="00BF491D" w:rsidRPr="007B4BAE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7B4BA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7B4BA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AB11F6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</w:t>
      </w:r>
      <w:r w:rsidRPr="007B4BA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</w:t>
      </w:r>
      <w:r w:rsidR="001A4877" w:rsidRPr="007B4BAE">
        <w:rPr>
          <w:rFonts w:ascii="Arial" w:hAnsi="Arial" w:cs="Arial"/>
          <w:b/>
          <w:sz w:val="18"/>
          <w:szCs w:val="18"/>
        </w:rPr>
        <w:t>úplnými údajmi, resp. prílohami.</w:t>
      </w:r>
    </w:p>
    <w:p w:rsidR="00AB29A2" w:rsidRPr="007B4BAE" w:rsidRDefault="00500D9E" w:rsidP="001A4877">
      <w:pPr>
        <w:spacing w:after="0" w:line="0" w:lineRule="atLeast"/>
        <w:ind w:left="142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 </w:t>
      </w: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7B4BA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7B4BAE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Vysvetlivky:</w:t>
      </w:r>
    </w:p>
    <w:p w:rsidR="00EB4AAC" w:rsidRPr="007B4BAE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(*)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7B4BAE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500D9E" w:rsidRPr="007B4BA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7B4BAE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</w:t>
      </w:r>
      <w:r w:rsidR="00EE2B1E" w:rsidRPr="007B4BAE">
        <w:rPr>
          <w:rFonts w:ascii="Arial" w:hAnsi="Arial" w:cs="Arial"/>
          <w:sz w:val="18"/>
          <w:szCs w:val="18"/>
        </w:rPr>
        <w:t>pripojenie</w:t>
      </w:r>
      <w:r w:rsidRPr="007B4BAE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Pr="007B4BA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3</w:t>
      </w:r>
      <w:r w:rsidR="00A239AA" w:rsidRPr="007B4BAE">
        <w:rPr>
          <w:rFonts w:ascii="Arial" w:hAnsi="Arial" w:cs="Arial"/>
          <w:sz w:val="18"/>
          <w:szCs w:val="18"/>
        </w:rPr>
        <w:t xml:space="preserve">) </w:t>
      </w:r>
      <w:r w:rsidR="00265043" w:rsidRPr="007B4BAE">
        <w:rPr>
          <w:rFonts w:ascii="Arial" w:hAnsi="Arial" w:cs="Arial"/>
          <w:sz w:val="18"/>
          <w:szCs w:val="18"/>
        </w:rPr>
        <w:t>J</w:t>
      </w:r>
      <w:r w:rsidR="00500D9E" w:rsidRPr="007B4BAE">
        <w:rPr>
          <w:rFonts w:ascii="Arial" w:hAnsi="Arial" w:cs="Arial"/>
          <w:sz w:val="18"/>
          <w:szCs w:val="18"/>
        </w:rPr>
        <w:t>edna z viacerých osôb, ktorým vec vlastnícky patrí (na LV je uvedený spoluvlastnícky podiel</w:t>
      </w:r>
      <w:r w:rsidR="00DC213B" w:rsidRPr="007B4BAE">
        <w:rPr>
          <w:rFonts w:ascii="Arial" w:hAnsi="Arial" w:cs="Arial"/>
          <w:sz w:val="18"/>
          <w:szCs w:val="18"/>
        </w:rPr>
        <w:t>, napr.</w:t>
      </w:r>
      <w:r w:rsidR="00500D9E" w:rsidRPr="007B4BAE">
        <w:rPr>
          <w:rFonts w:ascii="Arial" w:hAnsi="Arial" w:cs="Arial"/>
          <w:sz w:val="18"/>
          <w:szCs w:val="18"/>
        </w:rPr>
        <w:t>: 1/2 alebo 4/5).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4</w:t>
      </w:r>
      <w:r w:rsidRPr="007B4BAE"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5</w:t>
      </w:r>
      <w:r w:rsidRPr="007B4BAE">
        <w:rPr>
          <w:rFonts w:ascii="Arial" w:hAnsi="Arial" w:cs="Arial"/>
          <w:sz w:val="18"/>
          <w:szCs w:val="18"/>
        </w:rPr>
        <w:t>) Osoba, ktorá dočasne, odplatne užíva vec na zák</w:t>
      </w:r>
      <w:r w:rsidR="0071772C" w:rsidRPr="007B4BAE">
        <w:rPr>
          <w:rFonts w:ascii="Arial" w:hAnsi="Arial" w:cs="Arial"/>
          <w:sz w:val="18"/>
          <w:szCs w:val="18"/>
        </w:rPr>
        <w:t>la</w:t>
      </w:r>
      <w:r w:rsidRPr="007B4BAE">
        <w:rPr>
          <w:rFonts w:ascii="Arial" w:hAnsi="Arial" w:cs="Arial"/>
          <w:sz w:val="18"/>
          <w:szCs w:val="18"/>
        </w:rPr>
        <w:t>de nájomnej zmluvy.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6</w:t>
      </w:r>
      <w:r w:rsidRPr="007B4BAE">
        <w:rPr>
          <w:rFonts w:ascii="Arial" w:hAnsi="Arial" w:cs="Arial"/>
          <w:sz w:val="18"/>
          <w:szCs w:val="18"/>
        </w:rPr>
        <w:t>) O</w:t>
      </w:r>
      <w:r w:rsidR="0071772C" w:rsidRPr="007B4BAE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7B4BAE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7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8</w:t>
      </w:r>
      <w:r w:rsidRPr="007B4BAE">
        <w:rPr>
          <w:rFonts w:ascii="Arial" w:hAnsi="Arial" w:cs="Arial"/>
          <w:sz w:val="18"/>
          <w:szCs w:val="18"/>
        </w:rPr>
        <w:t>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39109A" w:rsidRPr="007B4BAE">
        <w:rPr>
          <w:rFonts w:ascii="Arial" w:hAnsi="Arial" w:cs="Arial"/>
          <w:sz w:val="18"/>
          <w:szCs w:val="18"/>
        </w:rPr>
        <w:t>Žiadateľ vyberie typ registra</w:t>
      </w:r>
      <w:r w:rsidR="0071772C" w:rsidRPr="007B4BAE">
        <w:rPr>
          <w:rFonts w:ascii="Arial" w:hAnsi="Arial" w:cs="Arial"/>
          <w:sz w:val="18"/>
          <w:szCs w:val="18"/>
        </w:rPr>
        <w:t>,</w:t>
      </w:r>
      <w:r w:rsidR="0039109A" w:rsidRPr="007B4BAE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7B4BAE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9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 xml:space="preserve">Adresa určená na písomný </w:t>
      </w:r>
      <w:r w:rsidR="00A31232" w:rsidRPr="007B4BAE">
        <w:rPr>
          <w:rFonts w:ascii="Arial" w:hAnsi="Arial" w:cs="Arial"/>
          <w:sz w:val="18"/>
          <w:szCs w:val="18"/>
        </w:rPr>
        <w:t xml:space="preserve">kontakt </w:t>
      </w:r>
      <w:r w:rsidR="0039109A" w:rsidRPr="007B4BAE">
        <w:rPr>
          <w:rFonts w:ascii="Arial" w:hAnsi="Arial" w:cs="Arial"/>
          <w:sz w:val="18"/>
          <w:szCs w:val="18"/>
        </w:rPr>
        <w:t>spoločnosti SPP – distribúcia, a.s. so žiadateľom (adresa na ktorú bude PDS zasielať žiadateľovi korešpondenciu, najmä vyjadrenie k predloženej žiadosti).</w:t>
      </w:r>
    </w:p>
    <w:p w:rsidR="00353F7C" w:rsidRPr="007B4BAE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(10) </w:t>
      </w:r>
      <w:r w:rsidR="00B55606" w:rsidRPr="007B4BAE">
        <w:rPr>
          <w:rFonts w:ascii="Arial" w:hAnsi="Arial" w:cs="Arial"/>
          <w:sz w:val="18"/>
          <w:szCs w:val="18"/>
        </w:rPr>
        <w:t>K</w:t>
      </w:r>
      <w:r w:rsidRPr="007B4BAE">
        <w:rPr>
          <w:rFonts w:ascii="Arial" w:hAnsi="Arial" w:cs="Arial"/>
          <w:sz w:val="18"/>
          <w:szCs w:val="18"/>
        </w:rPr>
        <w:t>omunikačný kanál, ktorým bude spoločnosť SPP - distribúcia, a.s. so žiadateľom komunikovať v súvislosti s vybavením jeho žiadosti (napr. zasielať návrh zmluvy, skenu podpísanej zmluvy a pod.)</w:t>
      </w:r>
    </w:p>
    <w:p w:rsidR="00AB11F6" w:rsidRPr="007B4BAE" w:rsidRDefault="00AB11F6" w:rsidP="00E319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(11) </w:t>
      </w:r>
      <w:r w:rsidR="00E31977" w:rsidRPr="007B4BAE">
        <w:rPr>
          <w:rFonts w:ascii="Arial" w:hAnsi="Arial" w:cs="Arial"/>
          <w:sz w:val="18"/>
          <w:szCs w:val="18"/>
        </w:rPr>
        <w:t>Dodávka biometánu je vyjadrená v "m</w:t>
      </w:r>
      <w:r w:rsidR="00E31977" w:rsidRPr="007B4BAE">
        <w:rPr>
          <w:rFonts w:ascii="Arial" w:hAnsi="Arial" w:cs="Arial"/>
          <w:sz w:val="18"/>
          <w:szCs w:val="18"/>
          <w:vertAlign w:val="superscript"/>
        </w:rPr>
        <w:t>3</w:t>
      </w:r>
      <w:r w:rsidR="00E31977" w:rsidRPr="007B4BAE">
        <w:rPr>
          <w:rFonts w:ascii="Arial" w:hAnsi="Arial" w:cs="Arial"/>
          <w:sz w:val="18"/>
          <w:szCs w:val="18"/>
        </w:rPr>
        <w:t>" pri kvalitatívnych parametroch plynu stanovených Technickými podmienkami SPP - distribucia, a.s. pri základných stavových podmienkach, t.j. pri teplote 15 °C, absolútnom tlaku 101,325 kPa a relatívnej vlhkosti Φ = 0 % (suchý plyn).</w:t>
      </w:r>
    </w:p>
    <w:p w:rsidR="00E31977" w:rsidRPr="007B4BAE" w:rsidRDefault="00E31977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(12) Letným obdobím sa rozumie časový interval od 1.4. do 30.9. bežného roka (t.j. 2. a 3. štvrťrok bežného roka).</w:t>
      </w:r>
    </w:p>
    <w:sectPr w:rsidR="00E31977" w:rsidRPr="007B4BAE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67" w:rsidRDefault="00432867" w:rsidP="00CF6E0B">
      <w:pPr>
        <w:spacing w:after="0" w:line="240" w:lineRule="auto"/>
      </w:pPr>
      <w:r>
        <w:separator/>
      </w:r>
    </w:p>
  </w:endnote>
  <w:endnote w:type="continuationSeparator" w:id="0">
    <w:p w:rsidR="00432867" w:rsidRDefault="00432867" w:rsidP="00CF6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67" w:rsidRDefault="00432867" w:rsidP="00CF6E0B">
      <w:pPr>
        <w:spacing w:after="0" w:line="240" w:lineRule="auto"/>
      </w:pPr>
      <w:r>
        <w:separator/>
      </w:r>
    </w:p>
  </w:footnote>
  <w:footnote w:type="continuationSeparator" w:id="0">
    <w:p w:rsidR="00432867" w:rsidRDefault="00432867" w:rsidP="00CF6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LICKz53/LPztlJeapXEfFqDIrzCi80ypS+aB3P/T652cMMiLPbbjnzbHRUoCujzre7QmaBYlkPG2r+AU/j7enw==" w:salt="T9astf4agRVHMEWxBup4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5C19"/>
    <w:rsid w:val="00027A27"/>
    <w:rsid w:val="0003024C"/>
    <w:rsid w:val="00033A4D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6750"/>
    <w:rsid w:val="00127CC1"/>
    <w:rsid w:val="00142888"/>
    <w:rsid w:val="001437F8"/>
    <w:rsid w:val="00147FCA"/>
    <w:rsid w:val="00152505"/>
    <w:rsid w:val="00160010"/>
    <w:rsid w:val="00163A96"/>
    <w:rsid w:val="00190AFE"/>
    <w:rsid w:val="00193B53"/>
    <w:rsid w:val="001941A8"/>
    <w:rsid w:val="001A4877"/>
    <w:rsid w:val="001C2DA8"/>
    <w:rsid w:val="001C784D"/>
    <w:rsid w:val="001D1B50"/>
    <w:rsid w:val="00215782"/>
    <w:rsid w:val="002164FF"/>
    <w:rsid w:val="00216F2C"/>
    <w:rsid w:val="002172DF"/>
    <w:rsid w:val="002206A3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2D6EE7"/>
    <w:rsid w:val="00310BCB"/>
    <w:rsid w:val="003245C1"/>
    <w:rsid w:val="00330507"/>
    <w:rsid w:val="00342B96"/>
    <w:rsid w:val="00344F61"/>
    <w:rsid w:val="00346EA7"/>
    <w:rsid w:val="00351FED"/>
    <w:rsid w:val="00353F7C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3B58"/>
    <w:rsid w:val="003D6E83"/>
    <w:rsid w:val="003D7AC6"/>
    <w:rsid w:val="003F38C4"/>
    <w:rsid w:val="003F4453"/>
    <w:rsid w:val="00404844"/>
    <w:rsid w:val="004152EA"/>
    <w:rsid w:val="00417D31"/>
    <w:rsid w:val="004323F7"/>
    <w:rsid w:val="00432867"/>
    <w:rsid w:val="004343D8"/>
    <w:rsid w:val="004350D4"/>
    <w:rsid w:val="00435B9C"/>
    <w:rsid w:val="00445C3B"/>
    <w:rsid w:val="004507BC"/>
    <w:rsid w:val="00452AFD"/>
    <w:rsid w:val="004557BC"/>
    <w:rsid w:val="00462C8F"/>
    <w:rsid w:val="00466364"/>
    <w:rsid w:val="00474B12"/>
    <w:rsid w:val="00484FC9"/>
    <w:rsid w:val="00486584"/>
    <w:rsid w:val="00491161"/>
    <w:rsid w:val="00494B35"/>
    <w:rsid w:val="00495E04"/>
    <w:rsid w:val="00497B1F"/>
    <w:rsid w:val="004C0496"/>
    <w:rsid w:val="004C056F"/>
    <w:rsid w:val="004C277B"/>
    <w:rsid w:val="004C5DA2"/>
    <w:rsid w:val="004D26B0"/>
    <w:rsid w:val="004E11CF"/>
    <w:rsid w:val="004E25FC"/>
    <w:rsid w:val="004E6129"/>
    <w:rsid w:val="004E7359"/>
    <w:rsid w:val="004F1CAA"/>
    <w:rsid w:val="004F4692"/>
    <w:rsid w:val="00500B0E"/>
    <w:rsid w:val="00500D9E"/>
    <w:rsid w:val="00511417"/>
    <w:rsid w:val="00512470"/>
    <w:rsid w:val="0051412E"/>
    <w:rsid w:val="005217C8"/>
    <w:rsid w:val="005246BF"/>
    <w:rsid w:val="00526ED6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9338C"/>
    <w:rsid w:val="005B35B9"/>
    <w:rsid w:val="005C7F61"/>
    <w:rsid w:val="005D3105"/>
    <w:rsid w:val="005D36EF"/>
    <w:rsid w:val="005E6742"/>
    <w:rsid w:val="005F1AB8"/>
    <w:rsid w:val="005F5AC6"/>
    <w:rsid w:val="006019DB"/>
    <w:rsid w:val="00612E63"/>
    <w:rsid w:val="006215A4"/>
    <w:rsid w:val="006218B5"/>
    <w:rsid w:val="00622264"/>
    <w:rsid w:val="0063423F"/>
    <w:rsid w:val="00636089"/>
    <w:rsid w:val="00637A21"/>
    <w:rsid w:val="006456AD"/>
    <w:rsid w:val="00660358"/>
    <w:rsid w:val="00662CA0"/>
    <w:rsid w:val="00662CBB"/>
    <w:rsid w:val="006700F0"/>
    <w:rsid w:val="00680711"/>
    <w:rsid w:val="0069592D"/>
    <w:rsid w:val="00697E85"/>
    <w:rsid w:val="006A69C3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2956"/>
    <w:rsid w:val="00723937"/>
    <w:rsid w:val="0073384C"/>
    <w:rsid w:val="00734CA8"/>
    <w:rsid w:val="0073719A"/>
    <w:rsid w:val="00745667"/>
    <w:rsid w:val="00753185"/>
    <w:rsid w:val="007531F0"/>
    <w:rsid w:val="00753A21"/>
    <w:rsid w:val="00755FE2"/>
    <w:rsid w:val="00773F9F"/>
    <w:rsid w:val="00783B3E"/>
    <w:rsid w:val="007964EF"/>
    <w:rsid w:val="007968EB"/>
    <w:rsid w:val="007A3D9D"/>
    <w:rsid w:val="007A6985"/>
    <w:rsid w:val="007A6A05"/>
    <w:rsid w:val="007B0F96"/>
    <w:rsid w:val="007B215A"/>
    <w:rsid w:val="007B3B33"/>
    <w:rsid w:val="007B4BAE"/>
    <w:rsid w:val="007B56CA"/>
    <w:rsid w:val="007C5509"/>
    <w:rsid w:val="007D0476"/>
    <w:rsid w:val="007D114B"/>
    <w:rsid w:val="007D19AD"/>
    <w:rsid w:val="007F0513"/>
    <w:rsid w:val="007F423C"/>
    <w:rsid w:val="008125F9"/>
    <w:rsid w:val="0081311A"/>
    <w:rsid w:val="00823C3A"/>
    <w:rsid w:val="008240E0"/>
    <w:rsid w:val="00825186"/>
    <w:rsid w:val="00843352"/>
    <w:rsid w:val="008456AC"/>
    <w:rsid w:val="008466D2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2A4"/>
    <w:rsid w:val="008B084A"/>
    <w:rsid w:val="008B3B4D"/>
    <w:rsid w:val="008C0EA0"/>
    <w:rsid w:val="008C44BA"/>
    <w:rsid w:val="008C6AAE"/>
    <w:rsid w:val="008D723C"/>
    <w:rsid w:val="008E0EC1"/>
    <w:rsid w:val="008E7B55"/>
    <w:rsid w:val="008F2920"/>
    <w:rsid w:val="00901F25"/>
    <w:rsid w:val="00904AC4"/>
    <w:rsid w:val="00905BCA"/>
    <w:rsid w:val="009172A2"/>
    <w:rsid w:val="0094048F"/>
    <w:rsid w:val="0094191B"/>
    <w:rsid w:val="009479E5"/>
    <w:rsid w:val="00950C93"/>
    <w:rsid w:val="00952936"/>
    <w:rsid w:val="0096010F"/>
    <w:rsid w:val="009740CE"/>
    <w:rsid w:val="0097670A"/>
    <w:rsid w:val="009779A7"/>
    <w:rsid w:val="00977D0D"/>
    <w:rsid w:val="00981145"/>
    <w:rsid w:val="00982EEC"/>
    <w:rsid w:val="00984CE1"/>
    <w:rsid w:val="0098657C"/>
    <w:rsid w:val="00987D3C"/>
    <w:rsid w:val="00992316"/>
    <w:rsid w:val="009926D9"/>
    <w:rsid w:val="00993B05"/>
    <w:rsid w:val="009943B0"/>
    <w:rsid w:val="00994B88"/>
    <w:rsid w:val="00995923"/>
    <w:rsid w:val="009959DA"/>
    <w:rsid w:val="009A1599"/>
    <w:rsid w:val="009A20E8"/>
    <w:rsid w:val="009A229E"/>
    <w:rsid w:val="009B2B84"/>
    <w:rsid w:val="009B5AF9"/>
    <w:rsid w:val="009B5C00"/>
    <w:rsid w:val="009C22BE"/>
    <w:rsid w:val="009C4B3C"/>
    <w:rsid w:val="009D056A"/>
    <w:rsid w:val="009D1DF5"/>
    <w:rsid w:val="009D76CC"/>
    <w:rsid w:val="009E2EF1"/>
    <w:rsid w:val="009E7D12"/>
    <w:rsid w:val="009F10AD"/>
    <w:rsid w:val="009F6399"/>
    <w:rsid w:val="00A01637"/>
    <w:rsid w:val="00A02F59"/>
    <w:rsid w:val="00A032D7"/>
    <w:rsid w:val="00A03655"/>
    <w:rsid w:val="00A043FA"/>
    <w:rsid w:val="00A1324A"/>
    <w:rsid w:val="00A22C01"/>
    <w:rsid w:val="00A238FC"/>
    <w:rsid w:val="00A239AA"/>
    <w:rsid w:val="00A31232"/>
    <w:rsid w:val="00A320B2"/>
    <w:rsid w:val="00A336D1"/>
    <w:rsid w:val="00A45699"/>
    <w:rsid w:val="00A50C6A"/>
    <w:rsid w:val="00A532D6"/>
    <w:rsid w:val="00A539F2"/>
    <w:rsid w:val="00A63A74"/>
    <w:rsid w:val="00A81C7D"/>
    <w:rsid w:val="00A83E52"/>
    <w:rsid w:val="00A95285"/>
    <w:rsid w:val="00A95829"/>
    <w:rsid w:val="00AB10E9"/>
    <w:rsid w:val="00AB11F6"/>
    <w:rsid w:val="00AB29A2"/>
    <w:rsid w:val="00AB581E"/>
    <w:rsid w:val="00AC1E8A"/>
    <w:rsid w:val="00AD134D"/>
    <w:rsid w:val="00AE0782"/>
    <w:rsid w:val="00AE3741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238B"/>
    <w:rsid w:val="00BC318A"/>
    <w:rsid w:val="00BC6354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2A86"/>
    <w:rsid w:val="00C4475F"/>
    <w:rsid w:val="00C643E6"/>
    <w:rsid w:val="00C667C1"/>
    <w:rsid w:val="00C7728B"/>
    <w:rsid w:val="00C85872"/>
    <w:rsid w:val="00C920EB"/>
    <w:rsid w:val="00C927AE"/>
    <w:rsid w:val="00C95AB9"/>
    <w:rsid w:val="00CA00F8"/>
    <w:rsid w:val="00CB5DC9"/>
    <w:rsid w:val="00CC1449"/>
    <w:rsid w:val="00CD1945"/>
    <w:rsid w:val="00CD3879"/>
    <w:rsid w:val="00CD3C71"/>
    <w:rsid w:val="00CD42B6"/>
    <w:rsid w:val="00CD4D20"/>
    <w:rsid w:val="00CD6AC2"/>
    <w:rsid w:val="00CE362A"/>
    <w:rsid w:val="00CF04DE"/>
    <w:rsid w:val="00CF08FD"/>
    <w:rsid w:val="00CF6E0B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93FBE"/>
    <w:rsid w:val="00D9652F"/>
    <w:rsid w:val="00DA29D6"/>
    <w:rsid w:val="00DA3624"/>
    <w:rsid w:val="00DB56EB"/>
    <w:rsid w:val="00DC213B"/>
    <w:rsid w:val="00DC620F"/>
    <w:rsid w:val="00DD7CF2"/>
    <w:rsid w:val="00DE4F0E"/>
    <w:rsid w:val="00E11505"/>
    <w:rsid w:val="00E16068"/>
    <w:rsid w:val="00E20773"/>
    <w:rsid w:val="00E31977"/>
    <w:rsid w:val="00E347D7"/>
    <w:rsid w:val="00E409BB"/>
    <w:rsid w:val="00E44930"/>
    <w:rsid w:val="00E44AEE"/>
    <w:rsid w:val="00E47C87"/>
    <w:rsid w:val="00E5721E"/>
    <w:rsid w:val="00E70C79"/>
    <w:rsid w:val="00E8009E"/>
    <w:rsid w:val="00E832FF"/>
    <w:rsid w:val="00E835CF"/>
    <w:rsid w:val="00EA228D"/>
    <w:rsid w:val="00EA23BA"/>
    <w:rsid w:val="00EB4AAC"/>
    <w:rsid w:val="00EB5B5D"/>
    <w:rsid w:val="00EC0604"/>
    <w:rsid w:val="00ED5E1A"/>
    <w:rsid w:val="00EE2B1E"/>
    <w:rsid w:val="00EF4E54"/>
    <w:rsid w:val="00F02210"/>
    <w:rsid w:val="00F16BB8"/>
    <w:rsid w:val="00F2168A"/>
    <w:rsid w:val="00F229AF"/>
    <w:rsid w:val="00F3219F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3714"/>
    <w:rsid w:val="00FB65E2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spp-distribucia.s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36A2-41B2-4B5F-B973-BBF3735D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ŠTEFKO MAREK</dc:creator>
  <cp:lastModifiedBy>Hricová Viera</cp:lastModifiedBy>
  <cp:revision>5</cp:revision>
  <cp:lastPrinted>2017-06-07T13:19:00Z</cp:lastPrinted>
  <dcterms:created xsi:type="dcterms:W3CDTF">2023-06-05T12:57:00Z</dcterms:created>
  <dcterms:modified xsi:type="dcterms:W3CDTF">2023-11-10T14:54:00Z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2023-06-05T12:52:36Z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801ef0b5-3014-4405-a1f2-50883a3868c8</vt:lpwstr>
  </property>
  <property fmtid="{D5CDD505-2E9C-101B-9397-08002B2CF9AE}" pid="8" name="MSIP_Label_d890c794-246a-4c70-b857-2df127989a79_ContentBits">
    <vt:lpwstr>0</vt:lpwstr>
  </property>
</Properties>
</file>