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29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236"/>
        <w:gridCol w:w="143"/>
        <w:gridCol w:w="433"/>
        <w:gridCol w:w="642"/>
        <w:gridCol w:w="10"/>
        <w:gridCol w:w="52"/>
        <w:gridCol w:w="14"/>
        <w:gridCol w:w="102"/>
        <w:gridCol w:w="251"/>
        <w:gridCol w:w="174"/>
        <w:gridCol w:w="191"/>
        <w:gridCol w:w="14"/>
        <w:gridCol w:w="225"/>
        <w:gridCol w:w="19"/>
        <w:gridCol w:w="40"/>
        <w:gridCol w:w="279"/>
        <w:gridCol w:w="461"/>
        <w:gridCol w:w="392"/>
        <w:gridCol w:w="138"/>
        <w:gridCol w:w="248"/>
        <w:gridCol w:w="37"/>
        <w:gridCol w:w="34"/>
        <w:gridCol w:w="482"/>
        <w:gridCol w:w="58"/>
        <w:gridCol w:w="113"/>
        <w:gridCol w:w="165"/>
        <w:gridCol w:w="13"/>
        <w:gridCol w:w="13"/>
        <w:gridCol w:w="59"/>
        <w:gridCol w:w="202"/>
        <w:gridCol w:w="22"/>
        <w:gridCol w:w="191"/>
        <w:gridCol w:w="485"/>
        <w:gridCol w:w="7"/>
        <w:gridCol w:w="167"/>
        <w:gridCol w:w="352"/>
        <w:gridCol w:w="228"/>
        <w:gridCol w:w="72"/>
        <w:gridCol w:w="346"/>
        <w:gridCol w:w="196"/>
        <w:gridCol w:w="95"/>
        <w:gridCol w:w="249"/>
        <w:gridCol w:w="23"/>
        <w:gridCol w:w="181"/>
        <w:gridCol w:w="88"/>
        <w:gridCol w:w="30"/>
        <w:gridCol w:w="105"/>
        <w:gridCol w:w="61"/>
        <w:gridCol w:w="15"/>
        <w:gridCol w:w="395"/>
        <w:gridCol w:w="276"/>
        <w:gridCol w:w="203"/>
        <w:gridCol w:w="80"/>
        <w:gridCol w:w="281"/>
        <w:gridCol w:w="163"/>
        <w:gridCol w:w="267"/>
        <w:gridCol w:w="40"/>
        <w:gridCol w:w="871"/>
        <w:gridCol w:w="236"/>
        <w:gridCol w:w="28"/>
        <w:gridCol w:w="27"/>
        <w:gridCol w:w="67"/>
        <w:gridCol w:w="174"/>
      </w:tblGrid>
      <w:tr w:rsidR="0070489A" w:rsidRPr="00D84284" w:rsidTr="008E4F4E">
        <w:trPr>
          <w:gridBefore w:val="1"/>
          <w:gridAfter w:val="3"/>
          <w:wBefore w:w="33" w:type="dxa"/>
          <w:wAfter w:w="268" w:type="dxa"/>
          <w:trHeight w:val="685"/>
        </w:trPr>
        <w:tc>
          <w:tcPr>
            <w:tcW w:w="2491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8752" behindDoc="1" locked="0" layoutInCell="1" allowOverlap="1" wp14:anchorId="7AD35502" wp14:editId="1871197A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1" w:type="dxa"/>
            <w:gridSpan w:val="4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C21B83" w:rsidRDefault="00C21B83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F229AF"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B15B0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strana</w:t>
            </w:r>
          </w:p>
          <w:p w:rsidR="0070489A" w:rsidRPr="00987827" w:rsidRDefault="00C21B83" w:rsidP="0070489A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(kategória MIMO DOMÁCNOSŤ – odber plynu do 60 tis. m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  <w:r w:rsidR="009878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</w:p>
        </w:tc>
      </w:tr>
      <w:tr w:rsidR="007C5509" w:rsidRPr="00773F9F" w:rsidTr="008E4F4E">
        <w:trPr>
          <w:gridBefore w:val="1"/>
          <w:gridAfter w:val="3"/>
          <w:wBefore w:w="33" w:type="dxa"/>
          <w:wAfter w:w="268" w:type="dxa"/>
          <w:trHeight w:val="574"/>
        </w:trPr>
        <w:tc>
          <w:tcPr>
            <w:tcW w:w="5949" w:type="dxa"/>
            <w:gridSpan w:val="3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5043" w:type="dxa"/>
            <w:gridSpan w:val="2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3A100B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8E4F4E">
        <w:trPr>
          <w:gridBefore w:val="1"/>
          <w:gridAfter w:val="3"/>
          <w:wBefore w:w="33" w:type="dxa"/>
          <w:wAfter w:w="268" w:type="dxa"/>
          <w:trHeight w:val="85"/>
        </w:trPr>
        <w:tc>
          <w:tcPr>
            <w:tcW w:w="10992" w:type="dxa"/>
            <w:gridSpan w:val="60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97670A" w:rsidRPr="00773F9F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479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050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5942" w:type="dxa"/>
            <w:gridSpan w:val="33"/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gridSpan w:val="27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0992" w:type="dxa"/>
            <w:gridSpan w:val="60"/>
            <w:vAlign w:val="center"/>
          </w:tcPr>
          <w:p w:rsidR="001B33A2" w:rsidRDefault="001B33A2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3655" w:rsidRPr="00E25B86" w:rsidRDefault="00A03655" w:rsidP="00E25B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25B8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Upozornenie: </w:t>
            </w:r>
          </w:p>
        </w:tc>
      </w:tr>
      <w:tr w:rsidR="0097670A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0992" w:type="dxa"/>
            <w:gridSpan w:val="60"/>
            <w:vAlign w:val="center"/>
          </w:tcPr>
          <w:p w:rsidR="0097670A" w:rsidRPr="003B673D" w:rsidRDefault="00E25B86" w:rsidP="007E62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Vyplnenie všetkých údajov uvedených v tejto žiadosti je povinné, pokiaľ nie je uvedené inak</w:t>
            </w:r>
            <w:r w:rsidR="00A036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</w:t>
            </w:r>
          </w:p>
        </w:tc>
      </w:tr>
      <w:tr w:rsidR="0097670A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0992" w:type="dxa"/>
            <w:gridSpan w:val="60"/>
            <w:tcBorders>
              <w:bottom w:val="single" w:sz="8" w:space="0" w:color="auto"/>
            </w:tcBorders>
            <w:vAlign w:val="bottom"/>
          </w:tcPr>
          <w:p w:rsidR="001B33A2" w:rsidRDefault="001B33A2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97670A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9" w:type="dxa"/>
            <w:gridSpan w:val="5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4" w:type="dxa"/>
            <w:gridSpan w:val="14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="004C277B"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6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1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2" w:type="dxa"/>
            <w:gridSpan w:val="17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66" w:type="dxa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7" w:type="dxa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19" w:type="dxa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05" w:type="dxa"/>
            <w:gridSpan w:val="5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B33A2" w:rsidRDefault="001B33A2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670A" w:rsidRPr="003B673D" w:rsidRDefault="0097670A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97670A" w:rsidRPr="003B673D" w:rsidTr="008E4F4E">
        <w:trPr>
          <w:gridBefore w:val="1"/>
          <w:gridAfter w:val="3"/>
          <w:wBefore w:w="33" w:type="dxa"/>
          <w:wAfter w:w="268" w:type="dxa"/>
          <w:trHeight w:val="282"/>
        </w:trPr>
        <w:tc>
          <w:tcPr>
            <w:tcW w:w="226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5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82" w:type="dxa"/>
            <w:gridSpan w:val="1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B2C" w:rsidRPr="003B673D" w:rsidTr="008E4F4E">
        <w:trPr>
          <w:gridBefore w:val="1"/>
          <w:gridAfter w:val="3"/>
          <w:wBefore w:w="33" w:type="dxa"/>
          <w:wAfter w:w="268" w:type="dxa"/>
          <w:trHeight w:val="282"/>
        </w:trPr>
        <w:tc>
          <w:tcPr>
            <w:tcW w:w="2266" w:type="dxa"/>
            <w:gridSpan w:val="12"/>
            <w:tcBorders>
              <w:top w:val="single" w:sz="2" w:space="0" w:color="auto"/>
              <w:left w:val="single" w:sz="8" w:space="0" w:color="auto"/>
            </w:tcBorders>
          </w:tcPr>
          <w:p w:rsidR="00FE7B2C" w:rsidRPr="003B673D" w:rsidRDefault="00FE7B2C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FE7B2C" w:rsidRPr="003B673D" w:rsidRDefault="00FE7B2C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3"/>
          </w:tcPr>
          <w:p w:rsidR="00FE7B2C" w:rsidRPr="003B673D" w:rsidRDefault="00FE7B2C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2" w:space="0" w:color="auto"/>
            </w:tcBorders>
            <w:vAlign w:val="center"/>
          </w:tcPr>
          <w:p w:rsidR="00FE7B2C" w:rsidRPr="003B673D" w:rsidRDefault="00FE7B2C" w:rsidP="00FE7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5"/>
          </w:tcPr>
          <w:p w:rsidR="00FE7B2C" w:rsidRPr="003B673D" w:rsidRDefault="00FE7B2C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2" w:space="0" w:color="auto"/>
            </w:tcBorders>
            <w:vAlign w:val="center"/>
          </w:tcPr>
          <w:p w:rsidR="00FE7B2C" w:rsidRPr="003B673D" w:rsidRDefault="00FE7B2C" w:rsidP="00FE7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3"/>
          </w:tcPr>
          <w:p w:rsidR="00FE7B2C" w:rsidRPr="003B673D" w:rsidRDefault="00FE7B2C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15"/>
            <w:tcBorders>
              <w:right w:val="single" w:sz="8" w:space="0" w:color="auto"/>
            </w:tcBorders>
            <w:vAlign w:val="center"/>
          </w:tcPr>
          <w:p w:rsidR="00FE7B2C" w:rsidRPr="003B673D" w:rsidRDefault="00FE7B2C" w:rsidP="000302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2"/>
        </w:trPr>
        <w:tc>
          <w:tcPr>
            <w:tcW w:w="4957" w:type="dxa"/>
            <w:gridSpan w:val="26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FE79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5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bottom w:val="single" w:sz="4" w:space="0" w:color="auto"/>
            </w:tcBorders>
            <w:vAlign w:val="bottom"/>
          </w:tcPr>
          <w:p w:rsidR="00B15B09" w:rsidRPr="003B673D" w:rsidRDefault="00B15B09" w:rsidP="008945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3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15"/>
            <w:tcBorders>
              <w:right w:val="single" w:sz="8" w:space="0" w:color="auto"/>
            </w:tcBorders>
            <w:vAlign w:val="center"/>
          </w:tcPr>
          <w:p w:rsidR="00B15B09" w:rsidRPr="003B673D" w:rsidRDefault="00B15B09" w:rsidP="000302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2"/>
        </w:trPr>
        <w:tc>
          <w:tcPr>
            <w:tcW w:w="2266" w:type="dxa"/>
            <w:gridSpan w:val="12"/>
            <w:tcBorders>
              <w:top w:val="single" w:sz="2" w:space="0" w:color="auto"/>
              <w:left w:val="single" w:sz="8" w:space="0" w:color="auto"/>
            </w:tcBorders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3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2" w:space="0" w:color="auto"/>
            </w:tcBorders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5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1"/>
            <w:tcBorders>
              <w:top w:val="single" w:sz="4" w:space="0" w:color="auto"/>
            </w:tcBorders>
          </w:tcPr>
          <w:p w:rsidR="00B15B09" w:rsidRPr="003B673D" w:rsidRDefault="00B15B09" w:rsidP="008945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3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15"/>
            <w:tcBorders>
              <w:right w:val="single" w:sz="8" w:space="0" w:color="auto"/>
            </w:tcBorders>
            <w:vAlign w:val="center"/>
          </w:tcPr>
          <w:p w:rsidR="00B15B09" w:rsidRPr="003B673D" w:rsidRDefault="00B15B09" w:rsidP="000302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0992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B09" w:rsidRPr="003B673D" w:rsidRDefault="00B15B09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2"/>
        </w:trPr>
        <w:tc>
          <w:tcPr>
            <w:tcW w:w="2266" w:type="dxa"/>
            <w:gridSpan w:val="1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5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2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  <w:gridSpan w:val="12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right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2"/>
        </w:trPr>
        <w:tc>
          <w:tcPr>
            <w:tcW w:w="2266" w:type="dxa"/>
            <w:gridSpan w:val="1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5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4" w:type="dxa"/>
            <w:gridSpan w:val="3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636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15B09" w:rsidRPr="003B673D" w:rsidRDefault="00B15B09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1" w:type="dxa"/>
            <w:gridSpan w:val="8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5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636" w:type="dxa"/>
            <w:gridSpan w:val="8"/>
            <w:tcBorders>
              <w:left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1" w:type="dxa"/>
            <w:gridSpan w:val="8"/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vAlign w:val="bottom"/>
          </w:tcPr>
          <w:p w:rsidR="00B15B09" w:rsidRPr="003B673D" w:rsidRDefault="00B15B09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5"/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vAlign w:val="bottom"/>
          </w:tcPr>
          <w:p w:rsidR="00B15B09" w:rsidRPr="003B673D" w:rsidRDefault="00B15B09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2" w:type="dxa"/>
            <w:gridSpan w:val="14"/>
            <w:vAlign w:val="bottom"/>
          </w:tcPr>
          <w:p w:rsidR="00B15B09" w:rsidRPr="003B673D" w:rsidRDefault="00B15B09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22" w:type="dxa"/>
            <w:gridSpan w:val="5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right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636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1" w:type="dxa"/>
            <w:gridSpan w:val="8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10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2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  <w:gridSpan w:val="14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22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B09" w:rsidRPr="003B673D" w:rsidRDefault="00B15B0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B33A2" w:rsidRDefault="001B33A2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B09" w:rsidRPr="003B673D" w:rsidRDefault="00B15B09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2266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8" w:type="dxa"/>
            <w:gridSpan w:val="3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2266" w:type="dxa"/>
            <w:gridSpan w:val="1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B15B09" w:rsidRPr="003B673D" w:rsidRDefault="00B15B09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3"/>
            <w:vAlign w:val="center"/>
          </w:tcPr>
          <w:p w:rsidR="00B15B09" w:rsidRPr="003B673D" w:rsidRDefault="00B15B09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2" w:space="0" w:color="auto"/>
            </w:tcBorders>
            <w:vAlign w:val="center"/>
          </w:tcPr>
          <w:p w:rsidR="00B15B09" w:rsidRPr="003B673D" w:rsidRDefault="00B15B0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4"/>
            <w:vAlign w:val="center"/>
          </w:tcPr>
          <w:p w:rsidR="00B15B09" w:rsidRPr="003B673D" w:rsidRDefault="00B15B09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8" w:type="dxa"/>
            <w:gridSpan w:val="30"/>
            <w:tcBorders>
              <w:right w:val="single" w:sz="8" w:space="0" w:color="auto"/>
            </w:tcBorders>
            <w:vAlign w:val="center"/>
          </w:tcPr>
          <w:p w:rsidR="00B15B09" w:rsidRPr="003B673D" w:rsidRDefault="00B15B09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2"/>
        </w:trPr>
        <w:tc>
          <w:tcPr>
            <w:tcW w:w="2266" w:type="dxa"/>
            <w:gridSpan w:val="1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3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2"/>
            <w:vAlign w:val="bottom"/>
          </w:tcPr>
          <w:p w:rsidR="00B15B09" w:rsidRPr="003B673D" w:rsidRDefault="00B15B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gridSpan w:val="13"/>
            <w:tcBorders>
              <w:bottom w:val="single" w:sz="2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right w:val="single" w:sz="8" w:space="0" w:color="auto"/>
            </w:tcBorders>
            <w:vAlign w:val="bottom"/>
          </w:tcPr>
          <w:p w:rsidR="00B15B09" w:rsidRPr="003B673D" w:rsidRDefault="00B15B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2"/>
        </w:trPr>
        <w:tc>
          <w:tcPr>
            <w:tcW w:w="2266" w:type="dxa"/>
            <w:gridSpan w:val="1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4"/>
            <w:tcBorders>
              <w:bottom w:val="single" w:sz="8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3"/>
            <w:tcBorders>
              <w:top w:val="single" w:sz="2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2"/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15"/>
            <w:tcBorders>
              <w:right w:val="single" w:sz="8" w:space="0" w:color="auto"/>
            </w:tcBorders>
            <w:vAlign w:val="center"/>
          </w:tcPr>
          <w:p w:rsidR="00B15B09" w:rsidRPr="003B673D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2266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5B09" w:rsidRPr="003B673D" w:rsidRDefault="00B40E41" w:rsidP="00B40E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B15B09"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48" w:type="dxa"/>
            <w:gridSpan w:val="30"/>
            <w:tcBorders>
              <w:top w:val="single" w:sz="8" w:space="0" w:color="auto"/>
            </w:tcBorders>
            <w:vAlign w:val="bottom"/>
          </w:tcPr>
          <w:p w:rsidR="00B15B09" w:rsidRPr="003B673D" w:rsidRDefault="00B15B09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22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B40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</w:t>
            </w:r>
            <w:r w:rsidR="00B40E41">
              <w:rPr>
                <w:rFonts w:ascii="Arial" w:hAnsi="Arial" w:cs="Arial"/>
                <w:sz w:val="18"/>
                <w:szCs w:val="18"/>
              </w:rPr>
              <w:t>ónne číslo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11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left w:val="single" w:sz="4" w:space="0" w:color="auto"/>
            </w:tcBorders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B15B09" w:rsidRPr="003B673D" w:rsidRDefault="00B15B09" w:rsidP="00CF3C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gridSpan w:val="12"/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vAlign w:val="center"/>
          </w:tcPr>
          <w:p w:rsidR="00B15B09" w:rsidRPr="003B673D" w:rsidRDefault="00B15B09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F3C7E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0992" w:type="dxa"/>
            <w:gridSpan w:val="60"/>
            <w:tcBorders>
              <w:bottom w:val="single" w:sz="8" w:space="0" w:color="auto"/>
            </w:tcBorders>
            <w:vAlign w:val="bottom"/>
          </w:tcPr>
          <w:p w:rsidR="00CF3C7E" w:rsidRPr="003B673D" w:rsidRDefault="00CF3C7E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B40E41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B40E41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1C6950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3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6950" w:rsidRPr="003B673D" w:rsidRDefault="001C6950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gridSpan w:val="12"/>
            <w:tcBorders>
              <w:top w:val="single" w:sz="18" w:space="0" w:color="auto"/>
            </w:tcBorders>
            <w:vAlign w:val="center"/>
          </w:tcPr>
          <w:p w:rsidR="001C6950" w:rsidRPr="003B673D" w:rsidRDefault="001C6950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8" w:type="dxa"/>
            <w:gridSpan w:val="6"/>
            <w:tcBorders>
              <w:top w:val="single" w:sz="18" w:space="0" w:color="auto"/>
            </w:tcBorders>
            <w:vAlign w:val="center"/>
          </w:tcPr>
          <w:p w:rsidR="001C6950" w:rsidRPr="003B673D" w:rsidRDefault="001C6950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4963" w:type="dxa"/>
            <w:gridSpan w:val="3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C6950" w:rsidRPr="003B673D" w:rsidRDefault="00B40E41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gridSpan w:val="8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C6950" w:rsidRPr="003B673D" w:rsidRDefault="001C6950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7E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38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3C7E" w:rsidRPr="003B673D" w:rsidRDefault="00CF3C7E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gridSpan w:val="12"/>
            <w:tcBorders>
              <w:bottom w:val="single" w:sz="18" w:space="0" w:color="auto"/>
            </w:tcBorders>
            <w:vAlign w:val="center"/>
          </w:tcPr>
          <w:p w:rsidR="00CF3C7E" w:rsidRPr="003B673D" w:rsidRDefault="00CF3C7E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482" w:type="dxa"/>
            <w:gridSpan w:val="4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3C7E" w:rsidRPr="003B673D" w:rsidRDefault="00CF3C7E" w:rsidP="001476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B33A2" w:rsidRDefault="001B33A2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B09" w:rsidRPr="003B673D" w:rsidRDefault="00B15B09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8E4F4E" w:rsidTr="008E4F4E">
        <w:trPr>
          <w:gridAfter w:val="2"/>
          <w:wAfter w:w="236" w:type="dxa"/>
          <w:trHeight w:val="283"/>
        </w:trPr>
        <w:tc>
          <w:tcPr>
            <w:tcW w:w="3853" w:type="dxa"/>
            <w:gridSpan w:val="2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3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E4F4E" w:rsidTr="008E4F4E">
        <w:trPr>
          <w:gridAfter w:val="2"/>
          <w:wAfter w:w="240" w:type="dxa"/>
          <w:trHeight w:val="283"/>
        </w:trPr>
        <w:tc>
          <w:tcPr>
            <w:tcW w:w="3853" w:type="dxa"/>
            <w:gridSpan w:val="20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2"/>
            <w:vAlign w:val="center"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4" w:type="dxa"/>
            <w:gridSpan w:val="4"/>
            <w:vAlign w:val="center"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8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8E4F4E" w:rsidTr="008E4F4E">
        <w:trPr>
          <w:gridAfter w:val="2"/>
          <w:wAfter w:w="236" w:type="dxa"/>
          <w:trHeight w:val="283"/>
        </w:trPr>
        <w:tc>
          <w:tcPr>
            <w:tcW w:w="3853" w:type="dxa"/>
            <w:gridSpan w:val="20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9" w:type="dxa"/>
            <w:gridSpan w:val="5"/>
            <w:vAlign w:val="bottom"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E4F4E" w:rsidTr="008E4F4E">
        <w:trPr>
          <w:gridAfter w:val="2"/>
          <w:wAfter w:w="236" w:type="dxa"/>
          <w:trHeight w:val="283"/>
        </w:trPr>
        <w:tc>
          <w:tcPr>
            <w:tcW w:w="3853" w:type="dxa"/>
            <w:gridSpan w:val="20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2"/>
            <w:vAlign w:val="center"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2" w:type="dxa"/>
            <w:gridSpan w:val="28"/>
            <w:vAlign w:val="center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67" w:type="dxa"/>
            <w:gridSpan w:val="12"/>
            <w:tcBorders>
              <w:right w:val="single" w:sz="4" w:space="0" w:color="auto"/>
            </w:tcBorders>
            <w:vAlign w:val="center"/>
            <w:hideMark/>
          </w:tcPr>
          <w:p w:rsidR="008E4F4E" w:rsidRDefault="009D11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</w:tr>
      <w:tr w:rsidR="008E4F4E" w:rsidTr="008E4F4E">
        <w:trPr>
          <w:gridAfter w:val="2"/>
          <w:wAfter w:w="240" w:type="dxa"/>
          <w:trHeight w:val="283"/>
        </w:trPr>
        <w:tc>
          <w:tcPr>
            <w:tcW w:w="3853" w:type="dxa"/>
            <w:gridSpan w:val="20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vAlign w:val="bottom"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F4E" w:rsidTr="008E4F4E">
        <w:trPr>
          <w:gridAfter w:val="2"/>
          <w:wAfter w:w="240" w:type="dxa"/>
          <w:trHeight w:val="283"/>
        </w:trPr>
        <w:tc>
          <w:tcPr>
            <w:tcW w:w="3853" w:type="dxa"/>
            <w:gridSpan w:val="2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budovy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(12)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5" w:type="dxa"/>
            <w:gridSpan w:val="4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4E" w:rsidRDefault="008E4F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0992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B33A2" w:rsidRDefault="001B33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5B09" w:rsidRPr="001414CC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8"/>
            <w:tcBorders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F89">
              <w:rPr>
                <w:rFonts w:ascii="Arial" w:hAnsi="Arial" w:cs="Arial"/>
                <w:sz w:val="18"/>
                <w:szCs w:val="18"/>
              </w:rPr>
              <w:t>na fasáde nehnuteľnosti bez oplotenia s neobmedzeným prístupom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8"/>
            <w:tcBorders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predzáhradke za oplotením vo dvore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8"/>
            <w:tcBorders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na fasáde nehnuteľnosti za oplotením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8"/>
            <w:tcBorders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uzavretom pozemku/areáli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15B09" w:rsidRPr="0027510A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1" w:type="dxa"/>
            <w:gridSpan w:val="5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5B09" w:rsidRPr="00E63F89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objektu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C294B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0992" w:type="dxa"/>
            <w:gridSpan w:val="60"/>
            <w:vAlign w:val="bottom"/>
          </w:tcPr>
          <w:p w:rsidR="009C294B" w:rsidRDefault="009C294B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F3C7E" w:rsidRPr="003B673D" w:rsidTr="008E4F4E">
        <w:trPr>
          <w:gridBefore w:val="1"/>
          <w:gridAfter w:val="3"/>
          <w:wBefore w:w="33" w:type="dxa"/>
          <w:wAfter w:w="268" w:type="dxa"/>
          <w:trHeight w:val="148"/>
        </w:trPr>
        <w:tc>
          <w:tcPr>
            <w:tcW w:w="10992" w:type="dxa"/>
            <w:gridSpan w:val="60"/>
            <w:vAlign w:val="bottom"/>
          </w:tcPr>
          <w:p w:rsidR="00CF3C7E" w:rsidRDefault="00CF3C7E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80"/>
        </w:trPr>
        <w:tc>
          <w:tcPr>
            <w:tcW w:w="10992" w:type="dxa"/>
            <w:gridSpan w:val="60"/>
            <w:tcBorders>
              <w:bottom w:val="single" w:sz="8" w:space="0" w:color="auto"/>
            </w:tcBorders>
            <w:vAlign w:val="bottom"/>
          </w:tcPr>
          <w:p w:rsidR="00197522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Stručná š</w:t>
            </w:r>
            <w:r w:rsidR="001975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pecifikácia požadovanej zmeny </w:t>
            </w:r>
            <w:r w:rsidRPr="00D1692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197522">
              <w:rPr>
                <w:rFonts w:ascii="Arial" w:hAnsi="Arial" w:cs="Arial"/>
                <w:bCs/>
                <w:sz w:val="18"/>
                <w:szCs w:val="18"/>
              </w:rPr>
              <w:t>vyberte jednu alebo viac možností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197522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</w:t>
            </w:r>
            <w:r w:rsidR="00197522" w:rsidRPr="00B8634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9752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197522" w:rsidRPr="00B86348">
              <w:rPr>
                <w:rFonts w:ascii="Arial" w:hAnsi="Arial" w:cs="Arial"/>
                <w:bCs/>
                <w:sz w:val="18"/>
                <w:szCs w:val="18"/>
              </w:rPr>
              <w:t xml:space="preserve"> strana</w:t>
            </w:r>
            <w:r w:rsidR="001B33A2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="001B33A2" w:rsidRPr="00B8634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B33A2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197522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</w:p>
          <w:p w:rsidR="00B15B09" w:rsidRPr="00197522" w:rsidRDefault="001B33A2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</w:t>
            </w:r>
          </w:p>
        </w:tc>
      </w:tr>
      <w:tr w:rsidR="00197522" w:rsidRPr="001414CC" w:rsidTr="008E4F4E">
        <w:trPr>
          <w:gridBefore w:val="1"/>
          <w:gridAfter w:val="4"/>
          <w:wBefore w:w="33" w:type="dxa"/>
          <w:wAfter w:w="291" w:type="dxa"/>
          <w:trHeight w:val="283"/>
        </w:trPr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97522" w:rsidRPr="001414CC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88" w:type="dxa"/>
            <w:gridSpan w:val="5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97522" w:rsidRPr="00120276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>Výmena kotla</w:t>
            </w:r>
          </w:p>
        </w:tc>
      </w:tr>
      <w:tr w:rsidR="00197522" w:rsidRPr="001414CC" w:rsidTr="008E4F4E">
        <w:trPr>
          <w:gridBefore w:val="1"/>
          <w:gridAfter w:val="4"/>
          <w:wBefore w:w="33" w:type="dxa"/>
          <w:wAfter w:w="291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197522" w:rsidRPr="001414CC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88" w:type="dxa"/>
            <w:gridSpan w:val="57"/>
            <w:tcBorders>
              <w:right w:val="single" w:sz="8" w:space="0" w:color="auto"/>
            </w:tcBorders>
            <w:vAlign w:val="center"/>
          </w:tcPr>
          <w:p w:rsidR="00197522" w:rsidRPr="00120276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Zvýšenie / Zníženie počtu spotrebičov</w:t>
            </w:r>
          </w:p>
        </w:tc>
      </w:tr>
      <w:tr w:rsidR="00197522" w:rsidRPr="001414CC" w:rsidTr="008E4F4E">
        <w:trPr>
          <w:gridBefore w:val="1"/>
          <w:gridAfter w:val="4"/>
          <w:wBefore w:w="33" w:type="dxa"/>
          <w:wAfter w:w="291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197522" w:rsidRPr="001414CC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88" w:type="dxa"/>
            <w:gridSpan w:val="57"/>
            <w:tcBorders>
              <w:right w:val="single" w:sz="8" w:space="0" w:color="auto"/>
            </w:tcBorders>
            <w:vAlign w:val="center"/>
          </w:tcPr>
          <w:p w:rsidR="00197522" w:rsidRPr="00120276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Rekonštrukcia rozvodov odberného plynového zariadenia</w:t>
            </w:r>
          </w:p>
        </w:tc>
      </w:tr>
      <w:tr w:rsidR="00197522" w:rsidRPr="001414CC" w:rsidTr="008E4F4E">
        <w:trPr>
          <w:gridBefore w:val="1"/>
          <w:gridAfter w:val="4"/>
          <w:wBefore w:w="33" w:type="dxa"/>
          <w:wAfter w:w="291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197522" w:rsidRPr="001414CC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88" w:type="dxa"/>
            <w:gridSpan w:val="57"/>
            <w:tcBorders>
              <w:right w:val="single" w:sz="8" w:space="0" w:color="auto"/>
            </w:tcBorders>
            <w:vAlign w:val="center"/>
          </w:tcPr>
          <w:p w:rsidR="00197522" w:rsidRPr="00120276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Zmena umiestnenia meradla (odporúčame priložiť situáciu s existujúcim a požadovaným miestom umiestnenia meradla)</w:t>
            </w:r>
          </w:p>
        </w:tc>
      </w:tr>
      <w:tr w:rsidR="00197522" w:rsidRPr="001414CC" w:rsidTr="008E4F4E">
        <w:trPr>
          <w:gridBefore w:val="1"/>
          <w:gridAfter w:val="4"/>
          <w:wBefore w:w="33" w:type="dxa"/>
          <w:wAfter w:w="291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197522" w:rsidRPr="001414CC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88" w:type="dxa"/>
            <w:gridSpan w:val="57"/>
            <w:tcBorders>
              <w:right w:val="single" w:sz="8" w:space="0" w:color="auto"/>
            </w:tcBorders>
            <w:vAlign w:val="center"/>
          </w:tcPr>
          <w:p w:rsidR="00197522" w:rsidRPr="00120276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Skrátenie pripojovacieho plynovodu na hranicu pozemku</w:t>
            </w:r>
          </w:p>
        </w:tc>
      </w:tr>
      <w:tr w:rsidR="00197522" w:rsidRPr="001414CC" w:rsidTr="008E4F4E">
        <w:trPr>
          <w:gridBefore w:val="1"/>
          <w:gridAfter w:val="4"/>
          <w:wBefore w:w="33" w:type="dxa"/>
          <w:wAfter w:w="291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197522" w:rsidRPr="001414CC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88" w:type="dxa"/>
            <w:gridSpan w:val="57"/>
            <w:tcBorders>
              <w:right w:val="single" w:sz="8" w:space="0" w:color="auto"/>
            </w:tcBorders>
            <w:vAlign w:val="center"/>
          </w:tcPr>
          <w:p w:rsidR="00197522" w:rsidRPr="00270F67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Predĺženie pripojovacieho plynovodu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(odporúčame priložiť zákres požadovaného predĺženia)</w:t>
            </w:r>
          </w:p>
        </w:tc>
      </w:tr>
      <w:tr w:rsidR="00197522" w:rsidRPr="001414CC" w:rsidTr="008E4F4E">
        <w:trPr>
          <w:gridBefore w:val="1"/>
          <w:gridAfter w:val="4"/>
          <w:wBefore w:w="33" w:type="dxa"/>
          <w:wAfter w:w="291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</w:tcBorders>
            <w:vAlign w:val="center"/>
          </w:tcPr>
          <w:p w:rsidR="00197522" w:rsidRPr="001414CC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88" w:type="dxa"/>
            <w:gridSpan w:val="57"/>
            <w:tcBorders>
              <w:right w:val="single" w:sz="8" w:space="0" w:color="auto"/>
            </w:tcBorders>
            <w:vAlign w:val="center"/>
          </w:tcPr>
          <w:p w:rsidR="00197522" w:rsidRPr="00270F67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Preloženie pri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pojovacieho plynovodu (odporúčame priložiť zákres požadovaného preloženia)</w:t>
            </w:r>
          </w:p>
        </w:tc>
      </w:tr>
      <w:tr w:rsidR="00197522" w:rsidRPr="001414CC" w:rsidTr="008E4F4E">
        <w:trPr>
          <w:gridBefore w:val="1"/>
          <w:gridAfter w:val="4"/>
          <w:wBefore w:w="33" w:type="dxa"/>
          <w:wAfter w:w="291" w:type="dxa"/>
          <w:trHeight w:val="283"/>
        </w:trPr>
        <w:tc>
          <w:tcPr>
            <w:tcW w:w="38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97522" w:rsidRPr="001414CC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DCA">
              <w:rPr>
                <w:rFonts w:ascii="Arial" w:hAnsi="Arial" w:cs="Arial"/>
                <w:sz w:val="18"/>
                <w:szCs w:val="18"/>
              </w:rPr>
            </w:r>
            <w:r w:rsidR="00AE1D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88" w:type="dxa"/>
            <w:gridSpan w:val="5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7522" w:rsidRPr="00E63F89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 xml:space="preserve">Iná zmena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špecifikovaná nižšie</w:t>
            </w:r>
          </w:p>
        </w:tc>
      </w:tr>
      <w:tr w:rsidR="00197522" w:rsidRPr="001414CC" w:rsidTr="008E4F4E">
        <w:trPr>
          <w:gridBefore w:val="1"/>
          <w:gridAfter w:val="4"/>
          <w:wBefore w:w="33" w:type="dxa"/>
          <w:wAfter w:w="291" w:type="dxa"/>
          <w:trHeight w:val="433"/>
        </w:trPr>
        <w:tc>
          <w:tcPr>
            <w:tcW w:w="10969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522" w:rsidRPr="001414CC" w:rsidRDefault="00197522" w:rsidP="009314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15B09" w:rsidRPr="003B673D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10992" w:type="dxa"/>
            <w:gridSpan w:val="60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1B33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="00E363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</w:t>
            </w:r>
          </w:p>
        </w:tc>
      </w:tr>
      <w:tr w:rsidR="00B15B09" w:rsidRPr="00773F9F" w:rsidTr="008E4F4E">
        <w:trPr>
          <w:gridBefore w:val="1"/>
          <w:gridAfter w:val="3"/>
          <w:wBefore w:w="33" w:type="dxa"/>
          <w:wAfter w:w="268" w:type="dxa"/>
          <w:trHeight w:val="56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8E4F4E">
        <w:trPr>
          <w:gridBefore w:val="1"/>
          <w:gridAfter w:val="3"/>
          <w:wBefore w:w="33" w:type="dxa"/>
          <w:wAfter w:w="268" w:type="dxa"/>
          <w:trHeight w:val="757"/>
        </w:trPr>
        <w:tc>
          <w:tcPr>
            <w:tcW w:w="23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B15B09" w:rsidRPr="0094048F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BB2BEB" w:rsidRDefault="00B15B09" w:rsidP="00BB2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(13)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64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23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</w:t>
            </w:r>
          </w:p>
        </w:tc>
        <w:tc>
          <w:tcPr>
            <w:tcW w:w="264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23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2D1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2D1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FA5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23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23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8E4F4E">
        <w:trPr>
          <w:gridBefore w:val="1"/>
          <w:gridAfter w:val="3"/>
          <w:wBefore w:w="33" w:type="dxa"/>
          <w:wAfter w:w="268" w:type="dxa"/>
          <w:trHeight w:val="283"/>
        </w:trPr>
        <w:tc>
          <w:tcPr>
            <w:tcW w:w="23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0C4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8E4F4E">
        <w:trPr>
          <w:gridBefore w:val="1"/>
          <w:gridAfter w:val="3"/>
          <w:wBefore w:w="33" w:type="dxa"/>
          <w:wAfter w:w="268" w:type="dxa"/>
          <w:trHeight w:val="897"/>
        </w:trPr>
        <w:tc>
          <w:tcPr>
            <w:tcW w:w="10992" w:type="dxa"/>
            <w:gridSpan w:val="6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B09" w:rsidRPr="00400A91" w:rsidRDefault="00B15B09" w:rsidP="00982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B15B09" w:rsidRDefault="00B15B09" w:rsidP="001975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SPP – distribúcia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</w:p>
          <w:p w:rsidR="00197522" w:rsidRDefault="00B15B09" w:rsidP="00982EE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  <w:p w:rsidR="00B15B09" w:rsidRPr="00400A91" w:rsidRDefault="00B15B09" w:rsidP="00982EEC">
            <w:pPr>
              <w:spacing w:line="240" w:lineRule="atLeast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5B09" w:rsidRPr="00773F9F" w:rsidTr="008E4F4E">
        <w:trPr>
          <w:gridBefore w:val="1"/>
          <w:gridAfter w:val="3"/>
          <w:wBefore w:w="33" w:type="dxa"/>
          <w:wAfter w:w="268" w:type="dxa"/>
          <w:trHeight w:val="55"/>
        </w:trPr>
        <w:tc>
          <w:tcPr>
            <w:tcW w:w="10992" w:type="dxa"/>
            <w:gridSpan w:val="60"/>
            <w:tcBorders>
              <w:top w:val="single" w:sz="8" w:space="0" w:color="auto"/>
            </w:tcBorders>
            <w:vAlign w:val="bottom"/>
          </w:tcPr>
          <w:p w:rsidR="00B15B09" w:rsidRPr="001414CC" w:rsidRDefault="00B15B0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B15B09" w:rsidRPr="00773F9F" w:rsidTr="008E4F4E">
        <w:trPr>
          <w:gridBefore w:val="1"/>
          <w:gridAfter w:val="3"/>
          <w:wBefore w:w="33" w:type="dxa"/>
          <w:wAfter w:w="268" w:type="dxa"/>
          <w:trHeight w:val="55"/>
        </w:trPr>
        <w:tc>
          <w:tcPr>
            <w:tcW w:w="10992" w:type="dxa"/>
            <w:gridSpan w:val="6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8E4F4E">
        <w:trPr>
          <w:gridBefore w:val="1"/>
          <w:wBefore w:w="33" w:type="dxa"/>
          <w:cantSplit/>
          <w:trHeight w:val="820"/>
        </w:trPr>
        <w:tc>
          <w:tcPr>
            <w:tcW w:w="237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5B09" w:rsidRDefault="00B15B09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B15B09" w:rsidRPr="0094048F" w:rsidRDefault="00B15B09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spotrebiča</w:t>
            </w:r>
          </w:p>
        </w:tc>
        <w:tc>
          <w:tcPr>
            <w:tcW w:w="143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143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Default="00B15B09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Pr="0094048F" w:rsidRDefault="00B15B09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B15B09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B15B09" w:rsidRPr="0094048F" w:rsidRDefault="00B15B09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88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Default="00B15B09" w:rsidP="00984C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</w:t>
            </w: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 </w:t>
            </w: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za jeden spotrebič </w:t>
            </w:r>
          </w:p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46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5B09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 </w:t>
            </w:r>
          </w:p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128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</w:t>
            </w:r>
          </w:p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1147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Ročný </w:t>
            </w:r>
          </w:p>
          <w:p w:rsidR="00B15B09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 vypočítaný z max. </w:t>
            </w:r>
          </w:p>
          <w:p w:rsidR="00B15B09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odberu </w:t>
            </w:r>
          </w:p>
          <w:p w:rsidR="00B15B09" w:rsidRPr="0094048F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podľa súčinnosti využitia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Prevádz. pretlak </w:t>
            </w:r>
          </w:p>
          <w:p w:rsidR="00B15B09" w:rsidRPr="0094048F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8E4F4E">
        <w:trPr>
          <w:gridBefore w:val="1"/>
          <w:wBefore w:w="33" w:type="dxa"/>
          <w:cantSplit/>
          <w:trHeight w:val="1257"/>
        </w:trPr>
        <w:tc>
          <w:tcPr>
            <w:tcW w:w="23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B15B09" w:rsidRPr="0094048F" w:rsidRDefault="00B15B09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</w:tcPr>
          <w:p w:rsidR="00B15B09" w:rsidRDefault="00B15B09" w:rsidP="00AF6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spotrebiče</w:t>
            </w:r>
          </w:p>
        </w:tc>
        <w:tc>
          <w:tcPr>
            <w:tcW w:w="71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</w:tcPr>
          <w:p w:rsidR="00B15B09" w:rsidRDefault="00B15B09" w:rsidP="00AF6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43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Default="00B15B09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5B09" w:rsidRPr="0094048F" w:rsidRDefault="00B15B09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8E4F4E">
        <w:trPr>
          <w:gridBefore w:val="1"/>
          <w:wBefore w:w="33" w:type="dxa"/>
          <w:trHeight w:val="283"/>
        </w:trPr>
        <w:tc>
          <w:tcPr>
            <w:tcW w:w="23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09" w:rsidRPr="0094048F" w:rsidRDefault="00B15B09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87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4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36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8E4F4E">
        <w:trPr>
          <w:gridBefore w:val="1"/>
          <w:wBefore w:w="33" w:type="dxa"/>
          <w:trHeight w:val="283"/>
        </w:trPr>
        <w:tc>
          <w:tcPr>
            <w:tcW w:w="23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8E4F4E">
        <w:trPr>
          <w:gridBefore w:val="1"/>
          <w:wBefore w:w="33" w:type="dxa"/>
          <w:trHeight w:val="283"/>
        </w:trPr>
        <w:tc>
          <w:tcPr>
            <w:tcW w:w="23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8E4F4E">
        <w:trPr>
          <w:gridBefore w:val="1"/>
          <w:wBefore w:w="33" w:type="dxa"/>
          <w:trHeight w:val="283"/>
        </w:trPr>
        <w:tc>
          <w:tcPr>
            <w:tcW w:w="23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8E4F4E">
        <w:trPr>
          <w:gridBefore w:val="1"/>
          <w:wBefore w:w="33" w:type="dxa"/>
          <w:trHeight w:val="283"/>
        </w:trPr>
        <w:tc>
          <w:tcPr>
            <w:tcW w:w="23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773F9F" w:rsidRDefault="00B15B0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09" w:rsidRPr="0094048F" w:rsidRDefault="00B15B09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94048F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8E4F4E">
        <w:trPr>
          <w:gridBefore w:val="1"/>
          <w:gridAfter w:val="2"/>
          <w:wBefore w:w="33" w:type="dxa"/>
          <w:wAfter w:w="240" w:type="dxa"/>
          <w:trHeight w:val="283"/>
        </w:trPr>
        <w:tc>
          <w:tcPr>
            <w:tcW w:w="4970" w:type="dxa"/>
            <w:gridSpan w:val="27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B09" w:rsidRPr="0094048F" w:rsidRDefault="00B15B0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68" w:type="dxa"/>
            <w:gridSpan w:val="11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15B09" w:rsidRPr="00B9652C" w:rsidRDefault="00B15B09" w:rsidP="00BB2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B15B09" w:rsidRPr="00773F9F" w:rsidTr="008E4F4E">
        <w:trPr>
          <w:gridBefore w:val="1"/>
          <w:gridAfter w:val="2"/>
          <w:wBefore w:w="33" w:type="dxa"/>
          <w:wAfter w:w="240" w:type="dxa"/>
          <w:trHeight w:val="243"/>
        </w:trPr>
        <w:tc>
          <w:tcPr>
            <w:tcW w:w="11020" w:type="dxa"/>
            <w:gridSpan w:val="6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B09" w:rsidRPr="00773F9F" w:rsidRDefault="00B15B09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B15B09" w:rsidRPr="00773F9F" w:rsidTr="008E4F4E">
        <w:trPr>
          <w:gridBefore w:val="1"/>
          <w:gridAfter w:val="2"/>
          <w:wBefore w:w="33" w:type="dxa"/>
          <w:wAfter w:w="240" w:type="dxa"/>
          <w:trHeight w:val="90"/>
        </w:trPr>
        <w:tc>
          <w:tcPr>
            <w:tcW w:w="11020" w:type="dxa"/>
            <w:gridSpan w:val="61"/>
            <w:tcBorders>
              <w:bottom w:val="single" w:sz="8" w:space="0" w:color="auto"/>
            </w:tcBorders>
            <w:vAlign w:val="bottom"/>
          </w:tcPr>
          <w:p w:rsidR="00B15B09" w:rsidRPr="003B673D" w:rsidRDefault="00B15B0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B15B09" w:rsidRPr="00773F9F" w:rsidTr="008E4F4E">
        <w:trPr>
          <w:gridBefore w:val="1"/>
          <w:gridAfter w:val="1"/>
          <w:wBefore w:w="33" w:type="dxa"/>
          <w:wAfter w:w="169" w:type="dxa"/>
          <w:trHeight w:val="283"/>
        </w:trPr>
        <w:tc>
          <w:tcPr>
            <w:tcW w:w="4679" w:type="dxa"/>
            <w:gridSpan w:val="2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5B09" w:rsidRPr="003B673D" w:rsidRDefault="00B15B09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2017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15B09" w:rsidRPr="003B673D" w:rsidRDefault="00B15B09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2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B09" w:rsidRPr="003B673D" w:rsidRDefault="00B15B09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8E4F4E">
        <w:trPr>
          <w:gridBefore w:val="1"/>
          <w:gridAfter w:val="1"/>
          <w:wBefore w:w="33" w:type="dxa"/>
          <w:wAfter w:w="169" w:type="dxa"/>
          <w:trHeight w:val="283"/>
        </w:trPr>
        <w:tc>
          <w:tcPr>
            <w:tcW w:w="4679" w:type="dxa"/>
            <w:gridSpan w:val="2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15B09" w:rsidRPr="003B673D" w:rsidRDefault="00B15B09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2017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B09" w:rsidRPr="003B673D" w:rsidRDefault="00B15B09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773F9F" w:rsidTr="008E4F4E">
        <w:trPr>
          <w:gridBefore w:val="1"/>
          <w:gridAfter w:val="1"/>
          <w:wBefore w:w="33" w:type="dxa"/>
          <w:wAfter w:w="169" w:type="dxa"/>
          <w:trHeight w:val="129"/>
        </w:trPr>
        <w:tc>
          <w:tcPr>
            <w:tcW w:w="11091" w:type="dxa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5B09" w:rsidRPr="003B673D" w:rsidRDefault="00B15B0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B15B09" w:rsidRPr="00773F9F" w:rsidTr="008E4F4E">
        <w:trPr>
          <w:gridBefore w:val="1"/>
          <w:gridAfter w:val="1"/>
          <w:wBefore w:w="33" w:type="dxa"/>
          <w:wAfter w:w="169" w:type="dxa"/>
          <w:trHeight w:val="1154"/>
        </w:trPr>
        <w:tc>
          <w:tcPr>
            <w:tcW w:w="11091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522" w:rsidRDefault="00197522" w:rsidP="001975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E7B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 w:rsidRPr="00FE7B2C"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400A91" w:rsidRPr="00DC5B1A" w:rsidRDefault="00197522" w:rsidP="00197522">
            <w:pPr>
              <w:overflowPunct w:val="0"/>
              <w:autoSpaceDE w:val="0"/>
              <w:autoSpaceDN w:val="0"/>
              <w:spacing w:line="0" w:lineRule="atLeast"/>
              <w:ind w:right="142"/>
              <w:jc w:val="both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B15B09" w:rsidRPr="00773F9F" w:rsidTr="008E4F4E">
        <w:trPr>
          <w:trHeight w:val="283"/>
        </w:trPr>
        <w:tc>
          <w:tcPr>
            <w:tcW w:w="3323" w:type="dxa"/>
            <w:gridSpan w:val="18"/>
            <w:tcBorders>
              <w:bottom w:val="single" w:sz="4" w:space="0" w:color="auto"/>
            </w:tcBorders>
            <w:vAlign w:val="center"/>
          </w:tcPr>
          <w:p w:rsidR="00B15B09" w:rsidRPr="003B673D" w:rsidRDefault="00B15B0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78" w:type="dxa"/>
            <w:gridSpan w:val="19"/>
            <w:vAlign w:val="center"/>
          </w:tcPr>
          <w:p w:rsidR="00B15B09" w:rsidRPr="003B673D" w:rsidRDefault="00B15B0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7" w:type="dxa"/>
            <w:gridSpan w:val="20"/>
            <w:tcBorders>
              <w:bottom w:val="single" w:sz="4" w:space="0" w:color="auto"/>
            </w:tcBorders>
            <w:vAlign w:val="center"/>
          </w:tcPr>
          <w:p w:rsidR="00B15B09" w:rsidRPr="003B673D" w:rsidRDefault="00B15B0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vAlign w:val="center"/>
          </w:tcPr>
          <w:p w:rsidR="00B15B09" w:rsidRPr="003B673D" w:rsidRDefault="00B15B0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09" w:rsidRPr="00662CA0" w:rsidTr="008E4F4E">
        <w:trPr>
          <w:trHeight w:val="283"/>
        </w:trPr>
        <w:tc>
          <w:tcPr>
            <w:tcW w:w="3323" w:type="dxa"/>
            <w:gridSpan w:val="18"/>
            <w:tcBorders>
              <w:top w:val="single" w:sz="4" w:space="0" w:color="auto"/>
            </w:tcBorders>
            <w:vAlign w:val="center"/>
          </w:tcPr>
          <w:p w:rsidR="00B15B09" w:rsidRPr="00982EEC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78" w:type="dxa"/>
            <w:gridSpan w:val="19"/>
            <w:vAlign w:val="center"/>
          </w:tcPr>
          <w:p w:rsidR="00B15B09" w:rsidRPr="00982EEC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7" w:type="dxa"/>
            <w:gridSpan w:val="20"/>
            <w:vAlign w:val="center"/>
          </w:tcPr>
          <w:p w:rsidR="00B15B09" w:rsidRPr="00982EEC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 w:rsidR="0042640C"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26" w:type="dxa"/>
            <w:gridSpan w:val="7"/>
            <w:vAlign w:val="center"/>
          </w:tcPr>
          <w:p w:rsidR="00B15B09" w:rsidRPr="00982EEC" w:rsidRDefault="00B15B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3C7E" w:rsidRDefault="00CF3C7E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587"/>
        <w:gridCol w:w="1541"/>
        <w:gridCol w:w="567"/>
        <w:gridCol w:w="1575"/>
        <w:gridCol w:w="552"/>
        <w:gridCol w:w="2127"/>
        <w:gridCol w:w="425"/>
        <w:gridCol w:w="1277"/>
      </w:tblGrid>
      <w:tr w:rsidR="00701FC2" w:rsidTr="00CF3C7E">
        <w:trPr>
          <w:trHeight w:val="588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42220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091D0EB0" wp14:editId="3AC93900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42220A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701FC2" w:rsidRDefault="00AE1DCA" w:rsidP="0042220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701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701FC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42220A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549C7E47" wp14:editId="12A55C5D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42220A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701FC2" w:rsidRDefault="00701FC2" w:rsidP="0042220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42220A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6CD504D8" wp14:editId="4327C0F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42220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701FC2" w:rsidRDefault="00701FC2" w:rsidP="0042220A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701FC2" w:rsidRDefault="00701FC2" w:rsidP="0042220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42220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672380C0" wp14:editId="580F3398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AE1DCA" w:rsidP="0042220A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701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701FC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701FC2" w:rsidP="0042220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5A3B32FF" wp14:editId="2C20463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FC2" w:rsidRDefault="00AE1DCA" w:rsidP="0042220A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3" w:history="1">
              <w:r w:rsidR="00701FC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701FC2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E347D7" w:rsidRDefault="00E347D7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DA3624">
        <w:rPr>
          <w:rFonts w:ascii="Arial" w:hAnsi="Arial" w:cs="Arial"/>
          <w:b/>
          <w:sz w:val="18"/>
          <w:szCs w:val="18"/>
        </w:rPr>
        <w:t>:</w:t>
      </w:r>
    </w:p>
    <w:p w:rsidR="005173D6" w:rsidRPr="00DA3624" w:rsidRDefault="005173D6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o pripojenie predloží Žiadosť o technickú zmenu na existujúcom odbernom plynovom zariadení spoločnosti                                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4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predkladá Žiadosť o </w:t>
      </w:r>
      <w:r w:rsidR="006215A4" w:rsidRPr="00DA3624">
        <w:rPr>
          <w:rFonts w:ascii="Arial" w:hAnsi="Arial" w:cs="Arial"/>
          <w:sz w:val="18"/>
          <w:szCs w:val="18"/>
        </w:rPr>
        <w:t>technickú zmenu na existujúcom odbernom plynovom zariadení</w:t>
      </w:r>
      <w:r w:rsidRPr="00DA3624">
        <w:rPr>
          <w:rFonts w:ascii="Arial" w:hAnsi="Arial" w:cs="Arial"/>
          <w:sz w:val="18"/>
          <w:szCs w:val="18"/>
        </w:rPr>
        <w:t xml:space="preserve"> v 2 vyhotoveniach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(prílohy postačuje predložiť v jednom vyhotovení):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1:1440),</w:t>
      </w:r>
    </w:p>
    <w:p w:rsidR="00EB4AAC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doklad preukazujúci oprávnenie k podnikaniu,</w:t>
      </w:r>
    </w:p>
    <w:p w:rsidR="00DA0282" w:rsidRPr="00DA3624" w:rsidRDefault="00DA0282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prepočet ročného odberu zemného plynu,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s úradne overeným podpisom splnomocniteľa – žiadateľa o</w:t>
      </w:r>
      <w:r w:rsidR="006556EA">
        <w:rPr>
          <w:rFonts w:ascii="Arial" w:hAnsi="Arial" w:cs="Arial"/>
          <w:sz w:val="18"/>
          <w:szCs w:val="18"/>
        </w:rPr>
        <w:t> technickú zmenu</w:t>
      </w:r>
      <w:r w:rsidRPr="00DA3624">
        <w:rPr>
          <w:rFonts w:ascii="Arial" w:hAnsi="Arial" w:cs="Arial"/>
          <w:sz w:val="18"/>
          <w:szCs w:val="18"/>
        </w:rPr>
        <w:t xml:space="preserve"> (ak Žiadosť o pripojenie do distribučnej siete predkladá v mene žiadateľa o pripojenie iná osoba),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predchádzajúc</w:t>
      </w:r>
      <w:r w:rsidR="006215A4" w:rsidRPr="00DA3624">
        <w:rPr>
          <w:rFonts w:ascii="Arial" w:hAnsi="Arial" w:cs="Arial"/>
          <w:sz w:val="18"/>
          <w:szCs w:val="18"/>
        </w:rPr>
        <w:t>i</w:t>
      </w:r>
      <w:r w:rsidRPr="00DA3624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</w:t>
      </w:r>
      <w:r w:rsidR="00DA0282">
        <w:rPr>
          <w:rFonts w:ascii="Arial" w:hAnsi="Arial" w:cs="Arial"/>
          <w:sz w:val="18"/>
          <w:szCs w:val="18"/>
        </w:rPr>
        <w:t xml:space="preserve"> alebo rovný</w:t>
      </w:r>
      <w:r w:rsidRPr="00DA3624">
        <w:rPr>
          <w:rFonts w:ascii="Arial" w:hAnsi="Arial" w:cs="Arial"/>
          <w:sz w:val="18"/>
          <w:szCs w:val="18"/>
        </w:rPr>
        <w:t xml:space="preserve"> 1/2).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E626B" w:rsidRDefault="007E626B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 tejto žiadosti perom použite paličkové písmo.</w:t>
      </w:r>
    </w:p>
    <w:p w:rsidR="007E626B" w:rsidRDefault="007E626B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37396B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37396B">
        <w:rPr>
          <w:rFonts w:ascii="Arial" w:hAnsi="Arial" w:cs="Arial"/>
          <w:b/>
          <w:sz w:val="18"/>
          <w:szCs w:val="18"/>
        </w:rPr>
        <w:t>Po doručení Žiadosti o</w:t>
      </w:r>
      <w:r w:rsidR="006556EA" w:rsidRPr="0037396B">
        <w:rPr>
          <w:rFonts w:ascii="Arial" w:hAnsi="Arial" w:cs="Arial"/>
          <w:b/>
          <w:sz w:val="18"/>
          <w:szCs w:val="18"/>
        </w:rPr>
        <w:t xml:space="preserve"> technickú zmenu na existujúcom odbernom </w:t>
      </w:r>
      <w:r w:rsidR="0037396B">
        <w:rPr>
          <w:rFonts w:ascii="Arial" w:hAnsi="Arial" w:cs="Arial"/>
          <w:b/>
          <w:sz w:val="18"/>
          <w:szCs w:val="18"/>
        </w:rPr>
        <w:t>plynovom zariadení</w:t>
      </w:r>
      <w:r w:rsidRPr="0037396B">
        <w:rPr>
          <w:rFonts w:ascii="Arial" w:hAnsi="Arial" w:cs="Arial"/>
          <w:b/>
          <w:sz w:val="18"/>
          <w:szCs w:val="18"/>
        </w:rPr>
        <w:t xml:space="preserve"> bude táto predmetom kontroly zo strany spoločnosti SPP - distribúcia, a.s. V prípade, ak: </w:t>
      </w:r>
    </w:p>
    <w:p w:rsidR="00EB4AAC" w:rsidRPr="0037396B" w:rsidRDefault="00EB4AAC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37396B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SPP - distribúcia, a.s. žiadateľa vyzve na opätovné podanie žiadosti so správnymi/úplnými údajmi, resp. prílohami,</w:t>
      </w:r>
    </w:p>
    <w:p w:rsidR="006215A4" w:rsidRPr="0037396B" w:rsidRDefault="006215A4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37396B">
        <w:rPr>
          <w:rFonts w:ascii="Arial" w:hAnsi="Arial" w:cs="Arial"/>
          <w:b/>
          <w:sz w:val="18"/>
          <w:szCs w:val="18"/>
        </w:rPr>
        <w:t>sú všetky údaje uvedené v žiadosti a priložené prílohy správne, spoločnosť  SPP – distribúcia, a.s. žiadateľovi v lehote do 20 dní zašle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0B5CFF" w:rsidRPr="00DA3624" w:rsidRDefault="000B5CFF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(2)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5D36EF" w:rsidRPr="00DA3624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DA3624" w:rsidRDefault="00A239AA" w:rsidP="00E44930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(3) </w:t>
      </w:r>
      <w:r w:rsidR="00E44930" w:rsidRPr="00DA3624">
        <w:rPr>
          <w:rFonts w:ascii="Arial" w:hAnsi="Arial" w:cs="Arial"/>
          <w:sz w:val="18"/>
          <w:szCs w:val="18"/>
        </w:rPr>
        <w:t>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EB4AAC" w:rsidRPr="00DA3624" w:rsidRDefault="00A239AA" w:rsidP="005D36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(4) </w:t>
      </w:r>
      <w:r w:rsidR="005D36EF" w:rsidRPr="00DA3624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DA3624" w:rsidRDefault="00A239AA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(5) </w:t>
      </w:r>
      <w:r w:rsidR="005D36EF" w:rsidRPr="00DA3624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(6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(7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(8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(9)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(10) </w:t>
      </w:r>
      <w:r w:rsidR="0039109A" w:rsidRPr="00DA3624">
        <w:rPr>
          <w:rFonts w:ascii="Arial" w:hAnsi="Arial" w:cs="Arial"/>
          <w:sz w:val="18"/>
          <w:szCs w:val="18"/>
        </w:rPr>
        <w:t xml:space="preserve">Adresa určená na </w:t>
      </w:r>
      <w:r w:rsidR="005173D6">
        <w:rPr>
          <w:rFonts w:ascii="Arial" w:hAnsi="Arial" w:cs="Arial"/>
          <w:sz w:val="18"/>
          <w:szCs w:val="18"/>
        </w:rPr>
        <w:t>korešpondenč</w:t>
      </w:r>
      <w:r w:rsidR="0039109A" w:rsidRPr="00DA3624">
        <w:rPr>
          <w:rFonts w:ascii="Arial" w:hAnsi="Arial" w:cs="Arial"/>
          <w:sz w:val="18"/>
          <w:szCs w:val="18"/>
        </w:rPr>
        <w:t>ný</w:t>
      </w:r>
      <w:r w:rsidR="00B40E41">
        <w:rPr>
          <w:rFonts w:ascii="Arial" w:hAnsi="Arial" w:cs="Arial"/>
          <w:sz w:val="18"/>
          <w:szCs w:val="18"/>
        </w:rPr>
        <w:t xml:space="preserve"> styk</w:t>
      </w:r>
      <w:r w:rsidR="0039109A" w:rsidRPr="00DA3624">
        <w:rPr>
          <w:rFonts w:ascii="Arial" w:hAnsi="Arial" w:cs="Arial"/>
          <w:sz w:val="18"/>
          <w:szCs w:val="18"/>
        </w:rPr>
        <w:t xml:space="preserve"> spoločnosti SPP – distribúcia, a.s. so žiadateľom.</w:t>
      </w:r>
    </w:p>
    <w:p w:rsidR="003D00A9" w:rsidRPr="00B40E41" w:rsidRDefault="004C277B" w:rsidP="00CF3C7E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B40E41">
        <w:rPr>
          <w:rFonts w:ascii="Arial" w:hAnsi="Arial" w:cs="Arial"/>
          <w:b/>
          <w:sz w:val="18"/>
          <w:szCs w:val="18"/>
        </w:rPr>
        <w:t>(11)</w:t>
      </w:r>
      <w:r w:rsidR="0039109A" w:rsidRPr="00B40E41">
        <w:rPr>
          <w:rFonts w:ascii="Arial" w:hAnsi="Arial" w:cs="Arial"/>
          <w:b/>
          <w:sz w:val="18"/>
          <w:szCs w:val="18"/>
        </w:rPr>
        <w:t xml:space="preserve"> </w:t>
      </w:r>
      <w:r w:rsidR="00B40E41" w:rsidRPr="00B40E41">
        <w:rPr>
          <w:rFonts w:ascii="Arial" w:hAnsi="Arial" w:cs="Arial"/>
          <w:b/>
          <w:sz w:val="18"/>
          <w:szCs w:val="18"/>
        </w:rPr>
        <w:t>K</w:t>
      </w:r>
      <w:r w:rsidR="00CF3C7E" w:rsidRPr="00B40E41">
        <w:rPr>
          <w:rFonts w:ascii="Arial" w:hAnsi="Arial" w:cs="Arial"/>
          <w:b/>
          <w:sz w:val="18"/>
          <w:szCs w:val="18"/>
        </w:rPr>
        <w:t xml:space="preserve">omunikačný kanál, ktorým bude spoločnosť SPP – distribúcia, a.s. so žiadateľom komunikovať v súvislosti s vybavovaním jeho žiadosti (napr. zasielať </w:t>
      </w:r>
      <w:r w:rsidR="00B40E41">
        <w:rPr>
          <w:rFonts w:ascii="Arial" w:hAnsi="Arial" w:cs="Arial"/>
          <w:b/>
          <w:sz w:val="18"/>
          <w:szCs w:val="18"/>
        </w:rPr>
        <w:t>vyjadrenie k možnosti uskutočnenia technickej zmeny</w:t>
      </w:r>
      <w:r w:rsidR="00CF3C7E" w:rsidRPr="00B40E41">
        <w:rPr>
          <w:rFonts w:ascii="Arial" w:hAnsi="Arial" w:cs="Arial"/>
          <w:b/>
          <w:sz w:val="18"/>
          <w:szCs w:val="18"/>
        </w:rPr>
        <w:t xml:space="preserve"> atď.)</w:t>
      </w:r>
    </w:p>
    <w:p w:rsidR="004C277B" w:rsidRPr="00DA3624" w:rsidRDefault="004C277B" w:rsidP="001D1B50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(12)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 xml:space="preserve">Typ budovy – </w:t>
      </w:r>
      <w:r w:rsidR="00B40E41">
        <w:rPr>
          <w:rFonts w:ascii="Arial" w:hAnsi="Arial" w:cs="Arial"/>
          <w:sz w:val="18"/>
          <w:szCs w:val="18"/>
        </w:rPr>
        <w:t>1</w:t>
      </w:r>
      <w:r w:rsidR="001D1B50" w:rsidRPr="00DA3624">
        <w:rPr>
          <w:rFonts w:ascii="Arial" w:hAnsi="Arial" w:cs="Arial"/>
          <w:sz w:val="18"/>
          <w:szCs w:val="18"/>
        </w:rPr>
        <w:t xml:space="preserve">) Administratívny budova, </w:t>
      </w:r>
      <w:r w:rsidR="00B40E41">
        <w:rPr>
          <w:rFonts w:ascii="Arial" w:hAnsi="Arial" w:cs="Arial"/>
          <w:sz w:val="18"/>
          <w:szCs w:val="18"/>
        </w:rPr>
        <w:t>2</w:t>
      </w:r>
      <w:r w:rsidR="001D1B50" w:rsidRPr="00DA3624">
        <w:rPr>
          <w:rFonts w:ascii="Arial" w:hAnsi="Arial" w:cs="Arial"/>
          <w:sz w:val="18"/>
          <w:szCs w:val="18"/>
        </w:rPr>
        <w:t xml:space="preserve">) Školská budova, </w:t>
      </w:r>
      <w:r w:rsidR="00B40E41">
        <w:rPr>
          <w:rFonts w:ascii="Arial" w:hAnsi="Arial" w:cs="Arial"/>
          <w:sz w:val="18"/>
          <w:szCs w:val="18"/>
        </w:rPr>
        <w:t>3</w:t>
      </w:r>
      <w:r w:rsidR="001D1B50" w:rsidRPr="00DA3624">
        <w:rPr>
          <w:rFonts w:ascii="Arial" w:hAnsi="Arial" w:cs="Arial"/>
          <w:sz w:val="18"/>
          <w:szCs w:val="18"/>
        </w:rPr>
        <w:t xml:space="preserve">) Nemocnica, </w:t>
      </w:r>
      <w:r w:rsidR="00B40E41">
        <w:rPr>
          <w:rFonts w:ascii="Arial" w:hAnsi="Arial" w:cs="Arial"/>
          <w:sz w:val="18"/>
          <w:szCs w:val="18"/>
        </w:rPr>
        <w:t>4</w:t>
      </w:r>
      <w:r w:rsidR="001D1B50" w:rsidRPr="00DA3624">
        <w:rPr>
          <w:rFonts w:ascii="Arial" w:hAnsi="Arial" w:cs="Arial"/>
          <w:sz w:val="18"/>
          <w:szCs w:val="18"/>
        </w:rPr>
        <w:t xml:space="preserve">) Obchodný dom, </w:t>
      </w:r>
      <w:r w:rsidR="00B40E41">
        <w:rPr>
          <w:rFonts w:ascii="Arial" w:hAnsi="Arial" w:cs="Arial"/>
          <w:sz w:val="18"/>
          <w:szCs w:val="18"/>
        </w:rPr>
        <w:t>5</w:t>
      </w:r>
      <w:r w:rsidR="001D1B50" w:rsidRPr="00DA3624">
        <w:rPr>
          <w:rFonts w:ascii="Arial" w:hAnsi="Arial" w:cs="Arial"/>
          <w:sz w:val="18"/>
          <w:szCs w:val="18"/>
        </w:rPr>
        <w:t xml:space="preserve">) Hotel a reštaurácia, </w:t>
      </w:r>
      <w:r w:rsidR="00B40E41">
        <w:rPr>
          <w:rFonts w:ascii="Arial" w:hAnsi="Arial" w:cs="Arial"/>
          <w:sz w:val="18"/>
          <w:szCs w:val="18"/>
        </w:rPr>
        <w:t>6</w:t>
      </w:r>
      <w:r w:rsidR="001D1B50" w:rsidRPr="00DA3624">
        <w:rPr>
          <w:rFonts w:ascii="Arial" w:hAnsi="Arial" w:cs="Arial"/>
          <w:sz w:val="18"/>
          <w:szCs w:val="18"/>
        </w:rPr>
        <w:t xml:space="preserve">) Budova na šport, </w:t>
      </w:r>
      <w:r w:rsidR="00B40E41">
        <w:rPr>
          <w:rFonts w:ascii="Arial" w:hAnsi="Arial" w:cs="Arial"/>
          <w:sz w:val="18"/>
          <w:szCs w:val="18"/>
        </w:rPr>
        <w:t>7</w:t>
      </w:r>
      <w:r w:rsidR="001D1B50" w:rsidRPr="00DA3624">
        <w:rPr>
          <w:rFonts w:ascii="Arial" w:hAnsi="Arial" w:cs="Arial"/>
          <w:sz w:val="18"/>
          <w:szCs w:val="18"/>
        </w:rPr>
        <w:t xml:space="preserve">) Priemyselná prevádzka – kotolňa, </w:t>
      </w:r>
      <w:r w:rsidR="00B40E41">
        <w:rPr>
          <w:rFonts w:ascii="Arial" w:hAnsi="Arial" w:cs="Arial"/>
          <w:sz w:val="18"/>
          <w:szCs w:val="18"/>
        </w:rPr>
        <w:t>8</w:t>
      </w:r>
      <w:r w:rsidR="001D1B50" w:rsidRPr="00DA3624">
        <w:rPr>
          <w:rFonts w:ascii="Arial" w:hAnsi="Arial" w:cs="Arial"/>
          <w:sz w:val="18"/>
          <w:szCs w:val="18"/>
        </w:rPr>
        <w:t xml:space="preserve">) Priemyselná prevádzka, </w:t>
      </w:r>
      <w:r w:rsidR="00B40E41">
        <w:rPr>
          <w:rFonts w:ascii="Arial" w:hAnsi="Arial" w:cs="Arial"/>
          <w:sz w:val="18"/>
          <w:szCs w:val="18"/>
        </w:rPr>
        <w:t>9</w:t>
      </w:r>
      <w:r w:rsidR="001D1B50" w:rsidRPr="00DA3624">
        <w:rPr>
          <w:rFonts w:ascii="Arial" w:hAnsi="Arial" w:cs="Arial"/>
          <w:sz w:val="18"/>
          <w:szCs w:val="18"/>
        </w:rPr>
        <w:t>) Priemyselná prevádzka - sklad, 1</w:t>
      </w:r>
      <w:r w:rsidR="00B40E41">
        <w:rPr>
          <w:rFonts w:ascii="Arial" w:hAnsi="Arial" w:cs="Arial"/>
          <w:sz w:val="18"/>
          <w:szCs w:val="18"/>
        </w:rPr>
        <w:t>0</w:t>
      </w:r>
      <w:r w:rsidR="001D1B50" w:rsidRPr="00DA3624">
        <w:rPr>
          <w:rFonts w:ascii="Arial" w:hAnsi="Arial" w:cs="Arial"/>
          <w:sz w:val="18"/>
          <w:szCs w:val="18"/>
        </w:rPr>
        <w:t>) Kogenerácia a PPC.</w:t>
      </w:r>
    </w:p>
    <w:p w:rsidR="00BB2BEB" w:rsidRPr="00DA3624" w:rsidRDefault="00BB2BE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(13) Údaj uvedený v tomto poli je zhodný s údajom uvedeným v súčtovom poli pre Max. </w:t>
      </w:r>
      <w:r w:rsidR="005F5AC6">
        <w:rPr>
          <w:rFonts w:ascii="Arial" w:hAnsi="Arial" w:cs="Arial"/>
          <w:sz w:val="18"/>
          <w:szCs w:val="18"/>
        </w:rPr>
        <w:t>hod. odber za všetky spotrebiče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</w:t>
      </w:r>
      <w:r w:rsidR="00BB2BEB" w:rsidRPr="00DA3624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A01637" w:rsidRDefault="00A01637" w:rsidP="00B468AC">
      <w:pPr>
        <w:rPr>
          <w:rFonts w:ascii="Times New Roman" w:hAnsi="Times New Roman" w:cs="Times New Roman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CA" w:rsidRDefault="00AE1DCA" w:rsidP="003A100B">
      <w:pPr>
        <w:spacing w:after="0" w:line="240" w:lineRule="auto"/>
      </w:pPr>
      <w:r>
        <w:separator/>
      </w:r>
    </w:p>
  </w:endnote>
  <w:endnote w:type="continuationSeparator" w:id="0">
    <w:p w:rsidR="00AE1DCA" w:rsidRDefault="00AE1DCA" w:rsidP="003A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CA" w:rsidRDefault="00AE1DCA" w:rsidP="003A100B">
      <w:pPr>
        <w:spacing w:after="0" w:line="240" w:lineRule="auto"/>
      </w:pPr>
      <w:r>
        <w:separator/>
      </w:r>
    </w:p>
  </w:footnote>
  <w:footnote w:type="continuationSeparator" w:id="0">
    <w:p w:rsidR="00AE1DCA" w:rsidRDefault="00AE1DCA" w:rsidP="003A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BKmhKrc8tyBIp0HPsP9f/SlHtE+kdZvx5Ln+qRqtJlC72PrE/14Dg187Ekt/Z3jOvlVGIkEgDsL4INBxTJDig==" w:salt="ALaW0/QTB33b9N0pGBfC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04B79"/>
    <w:rsid w:val="00027A27"/>
    <w:rsid w:val="0003024C"/>
    <w:rsid w:val="00033A4D"/>
    <w:rsid w:val="0007497D"/>
    <w:rsid w:val="00094C35"/>
    <w:rsid w:val="000B5CFF"/>
    <w:rsid w:val="000B6C9F"/>
    <w:rsid w:val="000C4973"/>
    <w:rsid w:val="000C4D04"/>
    <w:rsid w:val="000C7D45"/>
    <w:rsid w:val="0011591F"/>
    <w:rsid w:val="001240DA"/>
    <w:rsid w:val="00126750"/>
    <w:rsid w:val="00127CC1"/>
    <w:rsid w:val="00150A09"/>
    <w:rsid w:val="001941A8"/>
    <w:rsid w:val="00197522"/>
    <w:rsid w:val="001B33A2"/>
    <w:rsid w:val="001C6950"/>
    <w:rsid w:val="001D1B50"/>
    <w:rsid w:val="00215782"/>
    <w:rsid w:val="002172DF"/>
    <w:rsid w:val="002206A3"/>
    <w:rsid w:val="00267FC7"/>
    <w:rsid w:val="0027510A"/>
    <w:rsid w:val="002755F6"/>
    <w:rsid w:val="00277A95"/>
    <w:rsid w:val="00294164"/>
    <w:rsid w:val="002B76B5"/>
    <w:rsid w:val="002D160D"/>
    <w:rsid w:val="003245C1"/>
    <w:rsid w:val="00330507"/>
    <w:rsid w:val="00346EA7"/>
    <w:rsid w:val="00351FED"/>
    <w:rsid w:val="00353DEF"/>
    <w:rsid w:val="0035407F"/>
    <w:rsid w:val="00366059"/>
    <w:rsid w:val="0037396B"/>
    <w:rsid w:val="0039109A"/>
    <w:rsid w:val="003A100B"/>
    <w:rsid w:val="003B673D"/>
    <w:rsid w:val="003D00A9"/>
    <w:rsid w:val="003F4453"/>
    <w:rsid w:val="00400A91"/>
    <w:rsid w:val="004152EA"/>
    <w:rsid w:val="00417D31"/>
    <w:rsid w:val="0042640C"/>
    <w:rsid w:val="004350D4"/>
    <w:rsid w:val="00445C3B"/>
    <w:rsid w:val="004507BC"/>
    <w:rsid w:val="004557BC"/>
    <w:rsid w:val="00462C8F"/>
    <w:rsid w:val="00466364"/>
    <w:rsid w:val="00494B35"/>
    <w:rsid w:val="004C277B"/>
    <w:rsid w:val="004E11CF"/>
    <w:rsid w:val="004E3C6E"/>
    <w:rsid w:val="004E7359"/>
    <w:rsid w:val="005007E5"/>
    <w:rsid w:val="005173D6"/>
    <w:rsid w:val="005246BF"/>
    <w:rsid w:val="00546B0B"/>
    <w:rsid w:val="00570CC0"/>
    <w:rsid w:val="00573A7C"/>
    <w:rsid w:val="0058733C"/>
    <w:rsid w:val="005D3105"/>
    <w:rsid w:val="005D36EF"/>
    <w:rsid w:val="005F5AC6"/>
    <w:rsid w:val="00612E63"/>
    <w:rsid w:val="006215A4"/>
    <w:rsid w:val="00622264"/>
    <w:rsid w:val="0063423F"/>
    <w:rsid w:val="006456AD"/>
    <w:rsid w:val="00654112"/>
    <w:rsid w:val="006556EA"/>
    <w:rsid w:val="00660358"/>
    <w:rsid w:val="00662CA0"/>
    <w:rsid w:val="00662CBB"/>
    <w:rsid w:val="006700F0"/>
    <w:rsid w:val="0069592D"/>
    <w:rsid w:val="006A69C3"/>
    <w:rsid w:val="006C53B2"/>
    <w:rsid w:val="006C5904"/>
    <w:rsid w:val="00701FC2"/>
    <w:rsid w:val="0070489A"/>
    <w:rsid w:val="0070788F"/>
    <w:rsid w:val="00712292"/>
    <w:rsid w:val="00734CA8"/>
    <w:rsid w:val="00745667"/>
    <w:rsid w:val="007663AA"/>
    <w:rsid w:val="00773F9F"/>
    <w:rsid w:val="007A6985"/>
    <w:rsid w:val="007B56CA"/>
    <w:rsid w:val="007C5509"/>
    <w:rsid w:val="007D114B"/>
    <w:rsid w:val="007E626B"/>
    <w:rsid w:val="007F77E3"/>
    <w:rsid w:val="008125F9"/>
    <w:rsid w:val="00823C3A"/>
    <w:rsid w:val="008456AC"/>
    <w:rsid w:val="00846A91"/>
    <w:rsid w:val="00872DE1"/>
    <w:rsid w:val="00873375"/>
    <w:rsid w:val="00874531"/>
    <w:rsid w:val="0088399C"/>
    <w:rsid w:val="0088495B"/>
    <w:rsid w:val="00885C58"/>
    <w:rsid w:val="008A5800"/>
    <w:rsid w:val="008B084A"/>
    <w:rsid w:val="008E4F4E"/>
    <w:rsid w:val="00901F25"/>
    <w:rsid w:val="0094048F"/>
    <w:rsid w:val="009479E5"/>
    <w:rsid w:val="00950C93"/>
    <w:rsid w:val="0096010F"/>
    <w:rsid w:val="00963062"/>
    <w:rsid w:val="0097670A"/>
    <w:rsid w:val="009779A7"/>
    <w:rsid w:val="00982EEC"/>
    <w:rsid w:val="00984CE1"/>
    <w:rsid w:val="00987827"/>
    <w:rsid w:val="00995923"/>
    <w:rsid w:val="009959DA"/>
    <w:rsid w:val="009B5C00"/>
    <w:rsid w:val="009C294B"/>
    <w:rsid w:val="009D11A6"/>
    <w:rsid w:val="009D76CC"/>
    <w:rsid w:val="009E36FD"/>
    <w:rsid w:val="009E3725"/>
    <w:rsid w:val="009E7D12"/>
    <w:rsid w:val="00A01637"/>
    <w:rsid w:val="00A02F59"/>
    <w:rsid w:val="00A03655"/>
    <w:rsid w:val="00A043FA"/>
    <w:rsid w:val="00A22C01"/>
    <w:rsid w:val="00A238FC"/>
    <w:rsid w:val="00A239AA"/>
    <w:rsid w:val="00A63092"/>
    <w:rsid w:val="00A83E52"/>
    <w:rsid w:val="00A95829"/>
    <w:rsid w:val="00AB10E9"/>
    <w:rsid w:val="00AC1E8A"/>
    <w:rsid w:val="00AE0782"/>
    <w:rsid w:val="00AE1DCA"/>
    <w:rsid w:val="00AE3741"/>
    <w:rsid w:val="00AE4423"/>
    <w:rsid w:val="00AF685E"/>
    <w:rsid w:val="00B06BF1"/>
    <w:rsid w:val="00B14BB7"/>
    <w:rsid w:val="00B15B09"/>
    <w:rsid w:val="00B40E41"/>
    <w:rsid w:val="00B468AC"/>
    <w:rsid w:val="00B523F1"/>
    <w:rsid w:val="00B565B3"/>
    <w:rsid w:val="00B8208A"/>
    <w:rsid w:val="00B86348"/>
    <w:rsid w:val="00B86556"/>
    <w:rsid w:val="00B87294"/>
    <w:rsid w:val="00B9327B"/>
    <w:rsid w:val="00B9652C"/>
    <w:rsid w:val="00BB2BEB"/>
    <w:rsid w:val="00BB560E"/>
    <w:rsid w:val="00C21B83"/>
    <w:rsid w:val="00C23191"/>
    <w:rsid w:val="00C27A85"/>
    <w:rsid w:val="00C31EA7"/>
    <w:rsid w:val="00C643E6"/>
    <w:rsid w:val="00C667C1"/>
    <w:rsid w:val="00C85872"/>
    <w:rsid w:val="00C87A82"/>
    <w:rsid w:val="00C920EB"/>
    <w:rsid w:val="00C95AB9"/>
    <w:rsid w:val="00CD3C71"/>
    <w:rsid w:val="00CD4D20"/>
    <w:rsid w:val="00CF3C7E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A0282"/>
    <w:rsid w:val="00DA3624"/>
    <w:rsid w:val="00DC5B1A"/>
    <w:rsid w:val="00DD2B73"/>
    <w:rsid w:val="00DD7CF2"/>
    <w:rsid w:val="00E16068"/>
    <w:rsid w:val="00E25B86"/>
    <w:rsid w:val="00E347D7"/>
    <w:rsid w:val="00E363C7"/>
    <w:rsid w:val="00E40060"/>
    <w:rsid w:val="00E409BB"/>
    <w:rsid w:val="00E44930"/>
    <w:rsid w:val="00E44AEE"/>
    <w:rsid w:val="00E64E0B"/>
    <w:rsid w:val="00E70C79"/>
    <w:rsid w:val="00E8009E"/>
    <w:rsid w:val="00E832FF"/>
    <w:rsid w:val="00E835CF"/>
    <w:rsid w:val="00E92FB5"/>
    <w:rsid w:val="00EB4AAC"/>
    <w:rsid w:val="00EB5B5D"/>
    <w:rsid w:val="00ED4D5D"/>
    <w:rsid w:val="00EF07E8"/>
    <w:rsid w:val="00F16BB8"/>
    <w:rsid w:val="00F229AF"/>
    <w:rsid w:val="00F5048A"/>
    <w:rsid w:val="00F535D5"/>
    <w:rsid w:val="00F619C8"/>
    <w:rsid w:val="00F77DCC"/>
    <w:rsid w:val="00F81838"/>
    <w:rsid w:val="00FA1B02"/>
    <w:rsid w:val="00FA5A29"/>
    <w:rsid w:val="00FB1FFA"/>
    <w:rsid w:val="00FC069E"/>
    <w:rsid w:val="00FD28CA"/>
    <w:rsid w:val="00FE1231"/>
    <w:rsid w:val="00FE7B2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4EE44"/>
  <w15:docId w15:val="{864845D1-F9AD-46A6-A8A9-C996EFD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lyne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pajanie@distribuciaplyn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Relationship Id="rId14" Type="http://schemas.openxmlformats.org/officeDocument/2006/relationships/hyperlink" Target="http://www.spp-distribuc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6EBD-5DD3-4600-9906-8BEF64E2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68</cp:revision>
  <cp:lastPrinted>2014-05-15T12:32:00Z</cp:lastPrinted>
  <dcterms:created xsi:type="dcterms:W3CDTF">2014-06-25T07:06:00Z</dcterms:created>
  <dcterms:modified xsi:type="dcterms:W3CDTF">2023-06-12T09:00:00Z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2023-06-08T10:05:37Z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3fe6ecdd-351b-4a1e-90b0-7285447436d8</vt:lpwstr>
  </property>
  <property fmtid="{D5CDD505-2E9C-101B-9397-08002B2CF9AE}" pid="8" name="MSIP_Label_d890c794-246a-4c70-b857-2df127989a79_ContentBits">
    <vt:lpwstr>0</vt:lpwstr>
  </property>
</Properties>
</file>