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07"/>
        <w:gridCol w:w="105"/>
        <w:gridCol w:w="286"/>
        <w:gridCol w:w="721"/>
        <w:gridCol w:w="143"/>
        <w:gridCol w:w="281"/>
        <w:gridCol w:w="144"/>
        <w:gridCol w:w="255"/>
        <w:gridCol w:w="48"/>
        <w:gridCol w:w="236"/>
        <w:gridCol w:w="34"/>
        <w:gridCol w:w="141"/>
        <w:gridCol w:w="188"/>
        <w:gridCol w:w="338"/>
        <w:gridCol w:w="7"/>
        <w:gridCol w:w="425"/>
        <w:gridCol w:w="246"/>
        <w:gridCol w:w="179"/>
        <w:gridCol w:w="29"/>
        <w:gridCol w:w="77"/>
        <w:gridCol w:w="70"/>
        <w:gridCol w:w="201"/>
        <w:gridCol w:w="308"/>
        <w:gridCol w:w="165"/>
        <w:gridCol w:w="25"/>
        <w:gridCol w:w="81"/>
        <w:gridCol w:w="35"/>
        <w:gridCol w:w="146"/>
        <w:gridCol w:w="26"/>
        <w:gridCol w:w="112"/>
        <w:gridCol w:w="318"/>
        <w:gridCol w:w="242"/>
        <w:gridCol w:w="7"/>
        <w:gridCol w:w="418"/>
        <w:gridCol w:w="303"/>
        <w:gridCol w:w="18"/>
        <w:gridCol w:w="141"/>
        <w:gridCol w:w="277"/>
        <w:gridCol w:w="128"/>
        <w:gridCol w:w="424"/>
        <w:gridCol w:w="26"/>
        <w:gridCol w:w="220"/>
        <w:gridCol w:w="49"/>
        <w:gridCol w:w="14"/>
        <w:gridCol w:w="142"/>
        <w:gridCol w:w="31"/>
        <w:gridCol w:w="65"/>
        <w:gridCol w:w="182"/>
        <w:gridCol w:w="431"/>
        <w:gridCol w:w="284"/>
        <w:gridCol w:w="107"/>
        <w:gridCol w:w="33"/>
        <w:gridCol w:w="162"/>
        <w:gridCol w:w="97"/>
        <w:gridCol w:w="166"/>
        <w:gridCol w:w="145"/>
        <w:gridCol w:w="26"/>
        <w:gridCol w:w="1109"/>
      </w:tblGrid>
      <w:tr w:rsidR="004D0406" w:rsidRPr="00D84284" w:rsidTr="006068D0">
        <w:trPr>
          <w:gridBefore w:val="1"/>
          <w:wBefore w:w="33" w:type="dxa"/>
          <w:trHeight w:val="682"/>
        </w:trPr>
        <w:tc>
          <w:tcPr>
            <w:tcW w:w="2660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4D0406" w:rsidRPr="00656D71" w:rsidRDefault="004D0406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3120" behindDoc="1" locked="0" layoutInCell="1" allowOverlap="1" wp14:anchorId="366CC906" wp14:editId="0668C0D4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gridSpan w:val="4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406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9E24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</w:p>
          <w:p w:rsidR="004D0406" w:rsidRPr="00656D71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podnikateľ)</w:t>
            </w:r>
          </w:p>
        </w:tc>
      </w:tr>
      <w:tr w:rsidR="007C5509" w:rsidRPr="00773F9F" w:rsidTr="006068D0">
        <w:trPr>
          <w:gridBefore w:val="1"/>
          <w:wBefore w:w="33" w:type="dxa"/>
          <w:trHeight w:val="219"/>
        </w:trPr>
        <w:tc>
          <w:tcPr>
            <w:tcW w:w="6026" w:type="dxa"/>
            <w:gridSpan w:val="3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998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IČO: 35910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656D71" w:rsidRDefault="005B1513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6068D0">
        <w:trPr>
          <w:gridBefore w:val="1"/>
          <w:wBefore w:w="33" w:type="dxa"/>
          <w:trHeight w:val="85"/>
        </w:trPr>
        <w:tc>
          <w:tcPr>
            <w:tcW w:w="11024" w:type="dxa"/>
            <w:gridSpan w:val="58"/>
            <w:tcBorders>
              <w:top w:val="single" w:sz="8" w:space="0" w:color="auto"/>
            </w:tcBorders>
            <w:vAlign w:val="center"/>
          </w:tcPr>
          <w:p w:rsidR="007C5509" w:rsidRPr="009F2FF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5509" w:rsidRPr="00773F9F" w:rsidTr="006068D0">
        <w:trPr>
          <w:gridBefore w:val="1"/>
          <w:wBefore w:w="33" w:type="dxa"/>
          <w:trHeight w:val="283"/>
        </w:trPr>
        <w:tc>
          <w:tcPr>
            <w:tcW w:w="48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773F9F" w:rsidTr="006068D0">
        <w:trPr>
          <w:gridBefore w:val="1"/>
          <w:wBefore w:w="33" w:type="dxa"/>
          <w:trHeight w:val="283"/>
        </w:trPr>
        <w:tc>
          <w:tcPr>
            <w:tcW w:w="6019" w:type="dxa"/>
            <w:gridSpan w:val="32"/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5" w:type="dxa"/>
            <w:gridSpan w:val="26"/>
            <w:tcBorders>
              <w:top w:val="single" w:sz="4" w:space="0" w:color="auto"/>
            </w:tcBorders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E403C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vAlign w:val="center"/>
          </w:tcPr>
          <w:p w:rsidR="00CE403C" w:rsidRPr="0039797A" w:rsidRDefault="00CE403C" w:rsidP="00B616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1B7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</w:t>
            </w:r>
            <w:r w:rsidR="00121C6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úcia, a.s. zašle faktúru na úhradu poplatku za pripojenie</w:t>
            </w:r>
            <w:r w:rsidR="00805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157,66 €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pripísaní poplatku za pripojenie na účet spoločnosti SPP – distribúcia, a.s. Vám do 30 dní stanovíme podmienky pripojenia a zašleme návrh </w:t>
            </w:r>
            <w:r w:rsidR="005E58A1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6163B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D0406" w:rsidRPr="00773F9F" w:rsidTr="006068D0">
        <w:trPr>
          <w:gridBefore w:val="1"/>
          <w:wBefore w:w="33" w:type="dxa"/>
          <w:trHeight w:val="101"/>
        </w:trPr>
        <w:tc>
          <w:tcPr>
            <w:tcW w:w="11024" w:type="dxa"/>
            <w:gridSpan w:val="58"/>
            <w:tcBorders>
              <w:bottom w:val="single" w:sz="8" w:space="0" w:color="auto"/>
            </w:tcBorders>
            <w:vAlign w:val="bottom"/>
          </w:tcPr>
          <w:p w:rsidR="004D0406" w:rsidRPr="00656D71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D0406" w:rsidRPr="00773F9F" w:rsidTr="006068D0">
        <w:trPr>
          <w:gridBefore w:val="1"/>
          <w:wBefore w:w="33" w:type="dxa"/>
          <w:trHeight w:val="283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693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Nájomca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Zástupca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4D0406" w:rsidRPr="00773F9F" w:rsidTr="006068D0">
        <w:trPr>
          <w:gridBefore w:val="1"/>
          <w:wBefore w:w="33" w:type="dxa"/>
          <w:trHeight w:val="145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0406" w:rsidRPr="00656D71" w:rsidRDefault="004D0406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6068D0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right w:val="single" w:sz="4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570CC0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Obchodné meno</w:t>
            </w:r>
          </w:p>
        </w:tc>
        <w:tc>
          <w:tcPr>
            <w:tcW w:w="284" w:type="dxa"/>
            <w:gridSpan w:val="2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IČO</w:t>
            </w:r>
          </w:p>
        </w:tc>
        <w:tc>
          <w:tcPr>
            <w:tcW w:w="313" w:type="dxa"/>
            <w:gridSpan w:val="5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95" w:type="dxa"/>
            <w:gridSpan w:val="3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6068D0">
        <w:trPr>
          <w:gridBefore w:val="1"/>
          <w:wBefore w:w="33" w:type="dxa"/>
          <w:trHeight w:val="283"/>
        </w:trPr>
        <w:tc>
          <w:tcPr>
            <w:tcW w:w="5034" w:type="dxa"/>
            <w:gridSpan w:val="24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2D33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" w:type="dxa"/>
            <w:gridSpan w:val="5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4" w:space="0" w:color="auto"/>
            </w:tcBorders>
            <w:vAlign w:val="center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5" w:type="dxa"/>
            <w:gridSpan w:val="3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Sídlo</w:t>
            </w:r>
          </w:p>
        </w:tc>
      </w:tr>
      <w:tr w:rsidR="006068D0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12"/>
            <w:tcBorders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0" w:type="dxa"/>
            <w:gridSpan w:val="14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3" w:type="dxa"/>
            <w:gridSpan w:val="5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068D0" w:rsidRPr="00773F9F" w:rsidTr="006068D0">
        <w:trPr>
          <w:gridBefore w:val="1"/>
          <w:wBefore w:w="33" w:type="dxa"/>
          <w:trHeight w:val="283"/>
        </w:trPr>
        <w:tc>
          <w:tcPr>
            <w:tcW w:w="166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68D0" w:rsidRPr="00656D71" w:rsidRDefault="006068D0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D0467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3" w:type="dxa"/>
            <w:gridSpan w:val="5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6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6"/>
            <w:tcBorders>
              <w:top w:val="single" w:sz="8" w:space="0" w:color="auto"/>
              <w:left w:val="nil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68D0" w:rsidRPr="00773F9F" w:rsidTr="006068D0">
        <w:trPr>
          <w:gridBefore w:val="1"/>
          <w:wBefore w:w="33" w:type="dxa"/>
          <w:trHeight w:val="283"/>
        </w:trPr>
        <w:tc>
          <w:tcPr>
            <w:tcW w:w="1662" w:type="dxa"/>
            <w:gridSpan w:val="5"/>
            <w:tcBorders>
              <w:left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3" w:type="dxa"/>
            <w:gridSpan w:val="5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6068D0" w:rsidRPr="00656D71" w:rsidRDefault="006068D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2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845" w:type="dxa"/>
            <w:gridSpan w:val="8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68D0" w:rsidRPr="00773F9F" w:rsidTr="006068D0">
        <w:trPr>
          <w:gridBefore w:val="1"/>
          <w:wBefore w:w="33" w:type="dxa"/>
          <w:trHeight w:val="283"/>
        </w:trPr>
        <w:tc>
          <w:tcPr>
            <w:tcW w:w="166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reg.</w:t>
            </w:r>
          </w:p>
        </w:tc>
        <w:tc>
          <w:tcPr>
            <w:tcW w:w="288" w:type="dxa"/>
            <w:gridSpan w:val="4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2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845" w:type="dxa"/>
            <w:gridSpan w:val="8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B4A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3" w:type="dxa"/>
            <w:gridSpan w:val="3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4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3" w:type="dxa"/>
            <w:gridSpan w:val="30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A17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bottom w:val="single" w:sz="2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gridSpan w:val="13"/>
            <w:tcBorders>
              <w:bottom w:val="single" w:sz="2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4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C18D1"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3" w:type="dxa"/>
            <w:gridSpan w:val="3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E4056" w:rsidRDefault="006E405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E4056">
              <w:rPr>
                <w:rFonts w:ascii="Arial" w:hAnsi="Arial" w:cs="Arial"/>
                <w:bCs/>
                <w:sz w:val="18"/>
                <w:szCs w:val="18"/>
              </w:rPr>
              <w:t>Telefónne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89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B6163B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bottom w:val="single" w:sz="8" w:space="0" w:color="auto"/>
            </w:tcBorders>
            <w:vAlign w:val="bottom"/>
          </w:tcPr>
          <w:p w:rsidR="00B6163B" w:rsidRPr="00656D71" w:rsidRDefault="00B6163B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7371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6E40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6E40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E4056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10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819" w:type="dxa"/>
            <w:gridSpan w:val="2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63B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10"/>
            <w:tcBorders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223" w:type="dxa"/>
            <w:gridSpan w:val="4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9C18D1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7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9C18D1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7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Existujúci objekt v minulosti nepripojený do distr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30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1DC">
              <w:rPr>
                <w:rFonts w:ascii="Arial" w:hAnsi="Arial" w:cs="Arial"/>
                <w:sz w:val="18"/>
                <w:szCs w:val="18"/>
              </w:rPr>
            </w:r>
            <w:r w:rsidR="00A91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526A17" w:rsidTr="006068D0">
        <w:trPr>
          <w:trHeight w:val="283"/>
        </w:trPr>
        <w:tc>
          <w:tcPr>
            <w:tcW w:w="4038" w:type="dxa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2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26A17" w:rsidTr="006068D0">
        <w:trPr>
          <w:trHeight w:val="283"/>
        </w:trPr>
        <w:tc>
          <w:tcPr>
            <w:tcW w:w="4038" w:type="dxa"/>
            <w:gridSpan w:val="18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4"/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526A17" w:rsidTr="006068D0">
        <w:trPr>
          <w:trHeight w:val="283"/>
        </w:trPr>
        <w:tc>
          <w:tcPr>
            <w:tcW w:w="4038" w:type="dxa"/>
            <w:gridSpan w:val="18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26A17" w:rsidTr="006068D0">
        <w:trPr>
          <w:trHeight w:val="283"/>
        </w:trPr>
        <w:tc>
          <w:tcPr>
            <w:tcW w:w="4038" w:type="dxa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7"/>
            <w:vAlign w:val="center"/>
            <w:hideMark/>
          </w:tcPr>
          <w:p w:rsidR="00526A17" w:rsidRPr="006068D0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6068D0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7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6A17" w:rsidRPr="006068D0" w:rsidRDefault="00526A17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 w:rsidR="006068D0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3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8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188"/>
        </w:trPr>
        <w:tc>
          <w:tcPr>
            <w:tcW w:w="11024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C18D1" w:rsidRPr="00773F9F" w:rsidTr="006068D0">
        <w:trPr>
          <w:gridBefore w:val="1"/>
          <w:wBefore w:w="33" w:type="dxa"/>
          <w:trHeight w:val="157"/>
        </w:trPr>
        <w:tc>
          <w:tcPr>
            <w:tcW w:w="110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FC" w:rsidRDefault="009F2FFC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9C18D1" w:rsidRPr="00656D71" w:rsidRDefault="009F2FFC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9C18D1" w:rsidRPr="00773F9F" w:rsidTr="006068D0">
        <w:trPr>
          <w:gridBefore w:val="1"/>
          <w:wBefore w:w="33" w:type="dxa"/>
          <w:trHeight w:val="60"/>
        </w:trPr>
        <w:tc>
          <w:tcPr>
            <w:tcW w:w="11024" w:type="dxa"/>
            <w:gridSpan w:val="58"/>
            <w:tcBorders>
              <w:top w:val="single" w:sz="8" w:space="0" w:color="auto"/>
            </w:tcBorders>
            <w:vAlign w:val="center"/>
          </w:tcPr>
          <w:p w:rsidR="009C18D1" w:rsidRPr="009F2FFC" w:rsidRDefault="009C18D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132"/>
        </w:trPr>
        <w:tc>
          <w:tcPr>
            <w:tcW w:w="3327" w:type="dxa"/>
            <w:gridSpan w:val="14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20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0"/>
            <w:tcBorders>
              <w:bottom w:val="single" w:sz="4" w:space="0" w:color="auto"/>
            </w:tcBorders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662CA0" w:rsidTr="006068D0">
        <w:trPr>
          <w:gridBefore w:val="1"/>
          <w:wBefore w:w="33" w:type="dxa"/>
          <w:trHeight w:val="283"/>
        </w:trPr>
        <w:tc>
          <w:tcPr>
            <w:tcW w:w="3327" w:type="dxa"/>
            <w:gridSpan w:val="14"/>
            <w:tcBorders>
              <w:top w:val="single" w:sz="4" w:space="0" w:color="auto"/>
            </w:tcBorders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20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0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46" w:type="dxa"/>
            <w:gridSpan w:val="4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C2" w:rsidTr="006068D0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7216" behindDoc="0" locked="0" layoutInCell="1" allowOverlap="1" wp14:anchorId="5E7AF145" wp14:editId="2D86C32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CA3FC2" w:rsidRDefault="00A911DC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5168" behindDoc="1" locked="0" layoutInCell="1" allowOverlap="1" wp14:anchorId="25F86D7B" wp14:editId="468CCCC4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2298672D" wp14:editId="4BBAF95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1312" behindDoc="1" locked="0" layoutInCell="1" allowOverlap="1" wp14:anchorId="5EFD8B0D" wp14:editId="3FCC4DE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A911DC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0" locked="0" layoutInCell="1" allowOverlap="1" wp14:anchorId="1BD4C0FA" wp14:editId="4BFC038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A911D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831F99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lastRenderedPageBreak/>
        <w:t>Po</w:t>
      </w:r>
      <w:r w:rsidR="00A265A1" w:rsidRPr="00831F99">
        <w:rPr>
          <w:rFonts w:ascii="Arial" w:hAnsi="Arial" w:cs="Arial"/>
          <w:b/>
          <w:sz w:val="18"/>
          <w:szCs w:val="18"/>
        </w:rPr>
        <w:t>kyny</w:t>
      </w:r>
      <w:r w:rsidR="00FA1B02" w:rsidRPr="00831F99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831F99">
        <w:rPr>
          <w:rFonts w:ascii="Arial" w:hAnsi="Arial" w:cs="Arial"/>
          <w:b/>
          <w:sz w:val="18"/>
          <w:szCs w:val="18"/>
        </w:rPr>
        <w:t>:</w:t>
      </w:r>
    </w:p>
    <w:p w:rsidR="00831F99" w:rsidRPr="00831F99" w:rsidRDefault="00831F9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 w:rsidRPr="00831F99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831F99">
        <w:rPr>
          <w:rFonts w:ascii="Arial" w:hAnsi="Arial" w:cs="Arial"/>
          <w:sz w:val="18"/>
          <w:szCs w:val="18"/>
        </w:rPr>
        <w:t xml:space="preserve">).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A2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874F17" w:rsidRPr="00831F99">
        <w:rPr>
          <w:rFonts w:ascii="Arial" w:hAnsi="Arial" w:cs="Arial"/>
          <w:sz w:val="18"/>
          <w:szCs w:val="18"/>
        </w:rPr>
        <w:t xml:space="preserve"> </w:t>
      </w:r>
      <w:r w:rsidR="00A265A1" w:rsidRPr="00831F99">
        <w:rPr>
          <w:rFonts w:ascii="Arial" w:hAnsi="Arial" w:cs="Arial"/>
          <w:sz w:val="18"/>
          <w:szCs w:val="18"/>
        </w:rPr>
        <w:t>(prílohy postačuje predložiť v jednom vyhotovení)</w:t>
      </w:r>
      <w:r w:rsidRPr="00831F99">
        <w:rPr>
          <w:rFonts w:ascii="Arial" w:hAnsi="Arial" w:cs="Arial"/>
          <w:sz w:val="18"/>
          <w:szCs w:val="18"/>
        </w:rPr>
        <w:t xml:space="preserve">: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831F99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predchádzajúc</w:t>
      </w:r>
      <w:r w:rsidR="00A265A1" w:rsidRPr="00831F99">
        <w:rPr>
          <w:rFonts w:ascii="Arial" w:hAnsi="Arial" w:cs="Arial"/>
          <w:sz w:val="18"/>
          <w:szCs w:val="18"/>
        </w:rPr>
        <w:t>i</w:t>
      </w:r>
      <w:r w:rsidRPr="00831F99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FA78E1">
        <w:rPr>
          <w:rFonts w:ascii="Arial" w:hAnsi="Arial" w:cs="Arial"/>
          <w:sz w:val="18"/>
          <w:szCs w:val="18"/>
        </w:rPr>
        <w:t xml:space="preserve"> alebo rovný</w:t>
      </w:r>
      <w:r w:rsidRPr="00831F99">
        <w:rPr>
          <w:rFonts w:ascii="Arial" w:hAnsi="Arial" w:cs="Arial"/>
          <w:sz w:val="18"/>
          <w:szCs w:val="18"/>
        </w:rPr>
        <w:t xml:space="preserve"> 1/2).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Na výpočet predpokladaného množstva odberu plynu je možné použiť kalkulátor spotreby zemného plynu umiestnený na web stránke spoločnosti.</w:t>
      </w:r>
    </w:p>
    <w:p w:rsidR="005E58A1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58A1" w:rsidRPr="00831F99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B53847" w:rsidRPr="00E75D1D" w:rsidRDefault="00B53847" w:rsidP="00B5384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A118D5" w:rsidRDefault="00B53847" w:rsidP="00DB4B78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B53847" w:rsidRPr="0039797A" w:rsidRDefault="00B53847" w:rsidP="0039797A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 w:rsidR="00A118D5">
        <w:rPr>
          <w:rFonts w:ascii="Arial" w:hAnsi="Arial" w:cs="Arial"/>
          <w:b/>
          <w:sz w:val="18"/>
          <w:szCs w:val="18"/>
        </w:rPr>
        <w:t xml:space="preserve"> v sume 157,66 €</w:t>
      </w:r>
      <w:r w:rsidRPr="00DB4B78">
        <w:rPr>
          <w:rFonts w:ascii="Arial" w:hAnsi="Arial" w:cs="Arial"/>
          <w:b/>
          <w:sz w:val="18"/>
          <w:szCs w:val="18"/>
        </w:rPr>
        <w:t>.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39797A" w:rsidRPr="005E58A1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39797A" w:rsidRPr="005E58A1">
        <w:rPr>
          <w:rFonts w:ascii="Arial" w:hAnsi="Arial" w:cs="Arial"/>
          <w:b/>
          <w:sz w:val="18"/>
          <w:szCs w:val="18"/>
        </w:rPr>
        <w:t>vystavenú faktúru.</w:t>
      </w:r>
      <w:r w:rsidRPr="005E58A1">
        <w:rPr>
          <w:rFonts w:ascii="Arial" w:hAnsi="Arial" w:cs="Arial"/>
          <w:b/>
          <w:sz w:val="18"/>
          <w:szCs w:val="18"/>
        </w:rPr>
        <w:t xml:space="preserve"> </w:t>
      </w:r>
    </w:p>
    <w:p w:rsidR="00A118D5" w:rsidRDefault="00A118D5" w:rsidP="00B53847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53847" w:rsidRPr="00DB4B78" w:rsidRDefault="00B53847" w:rsidP="00DB4B78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5E58A1">
        <w:rPr>
          <w:rFonts w:ascii="Arial" w:hAnsi="Arial" w:cs="Arial"/>
          <w:b/>
          <w:sz w:val="18"/>
          <w:szCs w:val="18"/>
        </w:rPr>
        <w:t>,</w:t>
      </w:r>
      <w:r w:rsidRPr="00DB4B78">
        <w:rPr>
          <w:rFonts w:ascii="Arial" w:hAnsi="Arial" w:cs="Arial"/>
          <w:b/>
          <w:sz w:val="18"/>
          <w:szCs w:val="18"/>
        </w:rPr>
        <w:t xml:space="preserve"> 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0F46DE">
        <w:rPr>
          <w:rFonts w:ascii="Arial" w:hAnsi="Arial" w:cs="Arial"/>
          <w:b/>
          <w:sz w:val="18"/>
          <w:szCs w:val="18"/>
        </w:rPr>
        <w:t xml:space="preserve">      </w:t>
      </w:r>
      <w:r w:rsidRPr="00DB4B78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A118D5" w:rsidRPr="00DB4B78" w:rsidRDefault="00B53847" w:rsidP="00DB4B78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4D504C" w:rsidRPr="00DB4B78" w:rsidRDefault="004D504C" w:rsidP="004D504C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DB4B78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84737E" w:rsidRPr="00DB4B78">
        <w:rPr>
          <w:rFonts w:ascii="Arial" w:hAnsi="Arial" w:cs="Arial"/>
          <w:sz w:val="18"/>
          <w:szCs w:val="18"/>
        </w:rPr>
        <w:t>Nikto</w:t>
      </w:r>
      <w:r w:rsidRPr="00DB4B78">
        <w:rPr>
          <w:rFonts w:ascii="Arial" w:hAnsi="Arial" w:cs="Arial"/>
          <w:sz w:val="18"/>
          <w:szCs w:val="18"/>
        </w:rPr>
        <w:t xml:space="preserve"> nie je oprávnen</w:t>
      </w:r>
      <w:r w:rsidR="0084737E" w:rsidRPr="00DB4B78">
        <w:rPr>
          <w:rFonts w:ascii="Arial" w:hAnsi="Arial" w:cs="Arial"/>
          <w:sz w:val="18"/>
          <w:szCs w:val="18"/>
        </w:rPr>
        <w:t>ý</w:t>
      </w:r>
      <w:r w:rsidRPr="00DB4B78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EB4AAC">
      <w:pPr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t>Vysvetlivky: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(*)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831F99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(1)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(2)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831F99" w:rsidRDefault="00A239AA" w:rsidP="00A239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(3) </w:t>
      </w:r>
      <w:r w:rsidR="00EB4AAC" w:rsidRPr="00831F99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(4) </w:t>
      </w:r>
      <w:r w:rsidR="00EB4AAC" w:rsidRPr="00831F99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(5) </w:t>
      </w:r>
      <w:r w:rsidR="00EB4AAC" w:rsidRPr="00831F99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(6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(7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(8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 xml:space="preserve">Adresa určená na </w:t>
      </w:r>
      <w:r w:rsidR="00162F1D">
        <w:rPr>
          <w:rFonts w:ascii="Arial" w:hAnsi="Arial" w:cs="Arial"/>
          <w:sz w:val="18"/>
          <w:szCs w:val="18"/>
        </w:rPr>
        <w:t>korešpondenčn</w:t>
      </w:r>
      <w:r w:rsidRPr="00831F99">
        <w:rPr>
          <w:rFonts w:ascii="Arial" w:hAnsi="Arial" w:cs="Arial"/>
          <w:sz w:val="18"/>
          <w:szCs w:val="18"/>
        </w:rPr>
        <w:t xml:space="preserve">ý styk </w:t>
      </w:r>
      <w:r w:rsidR="00A265A1" w:rsidRPr="00831F99">
        <w:rPr>
          <w:rFonts w:ascii="Arial" w:hAnsi="Arial" w:cs="Arial"/>
          <w:sz w:val="18"/>
          <w:szCs w:val="18"/>
        </w:rPr>
        <w:t>spoločnosti SPP – distribúcia, a.s. so žiadateľom</w:t>
      </w:r>
      <w:r w:rsidRPr="00831F99">
        <w:rPr>
          <w:rFonts w:ascii="Arial" w:hAnsi="Arial" w:cs="Arial"/>
          <w:sz w:val="18"/>
          <w:szCs w:val="18"/>
        </w:rPr>
        <w:t>.</w:t>
      </w:r>
    </w:p>
    <w:p w:rsidR="00E73713" w:rsidRPr="006E4056" w:rsidRDefault="00E73713" w:rsidP="00E73713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E4056">
        <w:rPr>
          <w:rFonts w:ascii="Arial" w:hAnsi="Arial" w:cs="Arial"/>
          <w:b/>
          <w:sz w:val="18"/>
          <w:szCs w:val="18"/>
        </w:rPr>
        <w:t xml:space="preserve">(9) </w:t>
      </w:r>
      <w:r w:rsidR="00552F4F">
        <w:rPr>
          <w:rFonts w:ascii="Arial" w:hAnsi="Arial" w:cs="Arial"/>
          <w:b/>
          <w:sz w:val="18"/>
          <w:szCs w:val="18"/>
        </w:rPr>
        <w:t>K</w:t>
      </w:r>
      <w:r w:rsidRPr="006E4056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6E4056">
        <w:rPr>
          <w:rFonts w:ascii="Arial" w:hAnsi="Arial" w:cs="Arial"/>
          <w:b/>
          <w:sz w:val="18"/>
          <w:szCs w:val="18"/>
        </w:rPr>
        <w:t>.</w:t>
      </w:r>
      <w:r w:rsidRPr="006E4056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</w:t>
      </w:r>
      <w:r w:rsidR="00E73713">
        <w:rPr>
          <w:rFonts w:ascii="Arial" w:hAnsi="Arial" w:cs="Arial"/>
          <w:sz w:val="18"/>
          <w:szCs w:val="18"/>
        </w:rPr>
        <w:t>10</w:t>
      </w:r>
      <w:r w:rsidRPr="00831F99">
        <w:rPr>
          <w:rFonts w:ascii="Arial" w:hAnsi="Arial" w:cs="Arial"/>
          <w:sz w:val="18"/>
          <w:szCs w:val="18"/>
        </w:rPr>
        <w:t>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sectPr w:rsidR="00EB4AAC" w:rsidRPr="00831F9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DC" w:rsidRDefault="00A911DC" w:rsidP="005B1513">
      <w:pPr>
        <w:spacing w:after="0" w:line="240" w:lineRule="auto"/>
      </w:pPr>
      <w:r>
        <w:separator/>
      </w:r>
    </w:p>
  </w:endnote>
  <w:endnote w:type="continuationSeparator" w:id="0">
    <w:p w:rsidR="00A911DC" w:rsidRDefault="00A911DC" w:rsidP="005B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DC" w:rsidRDefault="00A911DC" w:rsidP="005B1513">
      <w:pPr>
        <w:spacing w:after="0" w:line="240" w:lineRule="auto"/>
      </w:pPr>
      <w:r>
        <w:separator/>
      </w:r>
    </w:p>
  </w:footnote>
  <w:footnote w:type="continuationSeparator" w:id="0">
    <w:p w:rsidR="00A911DC" w:rsidRDefault="00A911DC" w:rsidP="005B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zlbg8ZO8RW43zkUD5kdl/S1i8N4yvgdj3+6LKzVvwjFfMCm8vepgInS7UAtbYO7TIUhG0OHvo5S2G8/LbF3eQ==" w:salt="ciYazE/CrNm34JTIIwu2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22F53"/>
    <w:rsid w:val="00033A4D"/>
    <w:rsid w:val="000B0F73"/>
    <w:rsid w:val="000B6C9F"/>
    <w:rsid w:val="000C4973"/>
    <w:rsid w:val="000C7D45"/>
    <w:rsid w:val="000F46DE"/>
    <w:rsid w:val="0010483E"/>
    <w:rsid w:val="0011591F"/>
    <w:rsid w:val="00121C6F"/>
    <w:rsid w:val="00126750"/>
    <w:rsid w:val="00162F1D"/>
    <w:rsid w:val="001941A8"/>
    <w:rsid w:val="001D4D34"/>
    <w:rsid w:val="001F12D6"/>
    <w:rsid w:val="002172DF"/>
    <w:rsid w:val="00242F33"/>
    <w:rsid w:val="00267FC7"/>
    <w:rsid w:val="00277A95"/>
    <w:rsid w:val="002C79F7"/>
    <w:rsid w:val="003245C1"/>
    <w:rsid w:val="00330507"/>
    <w:rsid w:val="00351FED"/>
    <w:rsid w:val="0038029A"/>
    <w:rsid w:val="0039797A"/>
    <w:rsid w:val="003A41A2"/>
    <w:rsid w:val="003C6C41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94B35"/>
    <w:rsid w:val="004D0406"/>
    <w:rsid w:val="004D504C"/>
    <w:rsid w:val="004E1CB3"/>
    <w:rsid w:val="005246BF"/>
    <w:rsid w:val="00525DF9"/>
    <w:rsid w:val="00526A17"/>
    <w:rsid w:val="00543825"/>
    <w:rsid w:val="00546B0B"/>
    <w:rsid w:val="00552F4F"/>
    <w:rsid w:val="005554D3"/>
    <w:rsid w:val="00563228"/>
    <w:rsid w:val="00570CC0"/>
    <w:rsid w:val="00573A7C"/>
    <w:rsid w:val="0058733C"/>
    <w:rsid w:val="00593C53"/>
    <w:rsid w:val="005B1513"/>
    <w:rsid w:val="005D3105"/>
    <w:rsid w:val="005E1F5F"/>
    <w:rsid w:val="005E58A1"/>
    <w:rsid w:val="006068D0"/>
    <w:rsid w:val="00622264"/>
    <w:rsid w:val="0063423F"/>
    <w:rsid w:val="006456AD"/>
    <w:rsid w:val="00656D71"/>
    <w:rsid w:val="00660358"/>
    <w:rsid w:val="00662CA0"/>
    <w:rsid w:val="00662CBB"/>
    <w:rsid w:val="0069592D"/>
    <w:rsid w:val="006A69C3"/>
    <w:rsid w:val="006E4056"/>
    <w:rsid w:val="0070788F"/>
    <w:rsid w:val="00712292"/>
    <w:rsid w:val="00745667"/>
    <w:rsid w:val="00773F9F"/>
    <w:rsid w:val="007A6985"/>
    <w:rsid w:val="007B56CA"/>
    <w:rsid w:val="007C5509"/>
    <w:rsid w:val="007D0467"/>
    <w:rsid w:val="008059DB"/>
    <w:rsid w:val="00807352"/>
    <w:rsid w:val="008125F9"/>
    <w:rsid w:val="00831F99"/>
    <w:rsid w:val="008456AC"/>
    <w:rsid w:val="00846A91"/>
    <w:rsid w:val="0084737E"/>
    <w:rsid w:val="00873375"/>
    <w:rsid w:val="00874531"/>
    <w:rsid w:val="00874F17"/>
    <w:rsid w:val="0088399C"/>
    <w:rsid w:val="0088495B"/>
    <w:rsid w:val="008A5800"/>
    <w:rsid w:val="00950C93"/>
    <w:rsid w:val="0096010F"/>
    <w:rsid w:val="009779A7"/>
    <w:rsid w:val="009959DA"/>
    <w:rsid w:val="009A7D53"/>
    <w:rsid w:val="009B5C00"/>
    <w:rsid w:val="009C18D1"/>
    <w:rsid w:val="009E24E3"/>
    <w:rsid w:val="009F2FFC"/>
    <w:rsid w:val="00A01637"/>
    <w:rsid w:val="00A02F59"/>
    <w:rsid w:val="00A043FA"/>
    <w:rsid w:val="00A118D5"/>
    <w:rsid w:val="00A238FC"/>
    <w:rsid w:val="00A239AA"/>
    <w:rsid w:val="00A265A1"/>
    <w:rsid w:val="00A70FB2"/>
    <w:rsid w:val="00A83E52"/>
    <w:rsid w:val="00A85468"/>
    <w:rsid w:val="00A911DC"/>
    <w:rsid w:val="00A95829"/>
    <w:rsid w:val="00AB10E9"/>
    <w:rsid w:val="00AC1E8A"/>
    <w:rsid w:val="00AE4423"/>
    <w:rsid w:val="00AF0AFD"/>
    <w:rsid w:val="00B06BF1"/>
    <w:rsid w:val="00B14BB7"/>
    <w:rsid w:val="00B468AC"/>
    <w:rsid w:val="00B523F1"/>
    <w:rsid w:val="00B53847"/>
    <w:rsid w:val="00B565B3"/>
    <w:rsid w:val="00B6163B"/>
    <w:rsid w:val="00B765CD"/>
    <w:rsid w:val="00B86556"/>
    <w:rsid w:val="00BD45EC"/>
    <w:rsid w:val="00C200F2"/>
    <w:rsid w:val="00C25676"/>
    <w:rsid w:val="00C27A85"/>
    <w:rsid w:val="00C320B3"/>
    <w:rsid w:val="00C920EB"/>
    <w:rsid w:val="00C95AB9"/>
    <w:rsid w:val="00CA3018"/>
    <w:rsid w:val="00CA3FC2"/>
    <w:rsid w:val="00CD3C71"/>
    <w:rsid w:val="00CD4D20"/>
    <w:rsid w:val="00CE403C"/>
    <w:rsid w:val="00D13514"/>
    <w:rsid w:val="00D379CE"/>
    <w:rsid w:val="00D41B7F"/>
    <w:rsid w:val="00D46B0E"/>
    <w:rsid w:val="00D633F1"/>
    <w:rsid w:val="00D647A9"/>
    <w:rsid w:val="00D72E45"/>
    <w:rsid w:val="00D73B75"/>
    <w:rsid w:val="00D84284"/>
    <w:rsid w:val="00DB4B78"/>
    <w:rsid w:val="00DE188E"/>
    <w:rsid w:val="00E44AEE"/>
    <w:rsid w:val="00E70C79"/>
    <w:rsid w:val="00E73713"/>
    <w:rsid w:val="00E8009E"/>
    <w:rsid w:val="00E832FF"/>
    <w:rsid w:val="00EB4AAC"/>
    <w:rsid w:val="00F535D5"/>
    <w:rsid w:val="00F74451"/>
    <w:rsid w:val="00F77DCC"/>
    <w:rsid w:val="00F804B1"/>
    <w:rsid w:val="00F81838"/>
    <w:rsid w:val="00FA1B02"/>
    <w:rsid w:val="00FA78E1"/>
    <w:rsid w:val="00FC069E"/>
    <w:rsid w:val="00FD28CA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F0C2"/>
  <w15:docId w15:val="{8F87D3A6-5431-4E4E-9673-805B4B5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E073-211D-46D2-B889-675E6A5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104</cp:revision>
  <cp:lastPrinted>2014-05-15T12:32:00Z</cp:lastPrinted>
  <dcterms:created xsi:type="dcterms:W3CDTF">2014-05-15T10:54:00Z</dcterms:created>
  <dcterms:modified xsi:type="dcterms:W3CDTF">2023-06-12T08:41:00Z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2023-06-08T09:15:08Z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4d709391-2067-47f7-bc3e-fa6d7392f7f1</vt:lpwstr>
  </property>
  <property fmtid="{D5CDD505-2E9C-101B-9397-08002B2CF9AE}" pid="8" name="MSIP_Label_d890c794-246a-4c70-b857-2df127989a79_ContentBits">
    <vt:lpwstr>0</vt:lpwstr>
  </property>
</Properties>
</file>