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146"/>
        <w:gridCol w:w="710"/>
        <w:gridCol w:w="376"/>
        <w:gridCol w:w="10"/>
        <w:gridCol w:w="55"/>
        <w:gridCol w:w="124"/>
        <w:gridCol w:w="241"/>
        <w:gridCol w:w="184"/>
        <w:gridCol w:w="142"/>
        <w:gridCol w:w="63"/>
        <w:gridCol w:w="225"/>
        <w:gridCol w:w="59"/>
        <w:gridCol w:w="272"/>
        <w:gridCol w:w="429"/>
        <w:gridCol w:w="86"/>
        <w:gridCol w:w="346"/>
        <w:gridCol w:w="285"/>
        <w:gridCol w:w="82"/>
        <w:gridCol w:w="83"/>
        <w:gridCol w:w="469"/>
        <w:gridCol w:w="10"/>
        <w:gridCol w:w="181"/>
        <w:gridCol w:w="165"/>
        <w:gridCol w:w="26"/>
        <w:gridCol w:w="49"/>
        <w:gridCol w:w="212"/>
        <w:gridCol w:w="22"/>
        <w:gridCol w:w="184"/>
        <w:gridCol w:w="295"/>
        <w:gridCol w:w="197"/>
        <w:gridCol w:w="7"/>
        <w:gridCol w:w="418"/>
        <w:gridCol w:w="219"/>
        <w:gridCol w:w="106"/>
        <w:gridCol w:w="69"/>
        <w:gridCol w:w="260"/>
        <w:gridCol w:w="89"/>
        <w:gridCol w:w="190"/>
        <w:gridCol w:w="354"/>
        <w:gridCol w:w="23"/>
        <w:gridCol w:w="43"/>
        <w:gridCol w:w="226"/>
        <w:gridCol w:w="21"/>
        <w:gridCol w:w="8"/>
        <w:gridCol w:w="28"/>
        <w:gridCol w:w="15"/>
        <w:gridCol w:w="55"/>
        <w:gridCol w:w="224"/>
        <w:gridCol w:w="521"/>
        <w:gridCol w:w="193"/>
        <w:gridCol w:w="90"/>
        <w:gridCol w:w="283"/>
        <w:gridCol w:w="47"/>
        <w:gridCol w:w="70"/>
        <w:gridCol w:w="311"/>
        <w:gridCol w:w="39"/>
        <w:gridCol w:w="850"/>
        <w:gridCol w:w="11"/>
        <w:gridCol w:w="252"/>
      </w:tblGrid>
      <w:tr w:rsidR="0070489A" w:rsidRPr="00D84284" w:rsidTr="00137582">
        <w:trPr>
          <w:trHeight w:val="695"/>
        </w:trPr>
        <w:tc>
          <w:tcPr>
            <w:tcW w:w="2518" w:type="dxa"/>
            <w:gridSpan w:val="12"/>
            <w:tcBorders>
              <w:top w:val="single" w:sz="8" w:space="0" w:color="auto"/>
              <w:left w:val="single" w:sz="8" w:space="0" w:color="auto"/>
            </w:tcBorders>
          </w:tcPr>
          <w:p w:rsidR="0070489A" w:rsidRPr="007C5509" w:rsidRDefault="0070489A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28017ACC" wp14:editId="5BD0AB11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4" w:type="dxa"/>
            <w:gridSpan w:val="4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89A" w:rsidRPr="00982EEC" w:rsidRDefault="00364DF6" w:rsidP="00364D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Žiadosť o pripojenie </w:t>
            </w:r>
            <w:r w:rsidR="00032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odberného plynového zariadenia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do distribučnej siete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Pr="00364DF6">
              <w:rPr>
                <w:rFonts w:ascii="Arial" w:hAnsi="Arial" w:cs="Arial"/>
                <w:bCs/>
                <w:sz w:val="18"/>
                <w:szCs w:val="18"/>
              </w:rPr>
              <w:t>1. strana</w:t>
            </w:r>
          </w:p>
          <w:p w:rsidR="0070489A" w:rsidRPr="0070489A" w:rsidRDefault="0070489A" w:rsidP="0070489A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(kategória MIMO DOMÁCNOSŤ – odber plynu do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</w:tr>
      <w:tr w:rsidR="007C5509" w:rsidRPr="00773F9F" w:rsidTr="002C233A">
        <w:trPr>
          <w:trHeight w:val="471"/>
        </w:trPr>
        <w:tc>
          <w:tcPr>
            <w:tcW w:w="5977" w:type="dxa"/>
            <w:gridSpan w:val="3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5015" w:type="dxa"/>
            <w:gridSpan w:val="2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773F9F" w:rsidTr="00982EEC">
        <w:trPr>
          <w:trHeight w:val="85"/>
        </w:trPr>
        <w:tc>
          <w:tcPr>
            <w:tcW w:w="10992" w:type="dxa"/>
            <w:gridSpan w:val="60"/>
            <w:tcBorders>
              <w:top w:val="single" w:sz="8" w:space="0" w:color="auto"/>
            </w:tcBorders>
            <w:vAlign w:val="center"/>
          </w:tcPr>
          <w:p w:rsidR="007C5509" w:rsidRPr="00FD28CA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7C5509" w:rsidRPr="00773F9F" w:rsidTr="0070489A">
        <w:trPr>
          <w:trHeight w:val="283"/>
        </w:trPr>
        <w:tc>
          <w:tcPr>
            <w:tcW w:w="4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773F9F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instrText xml:space="preserve"> FORMTEXT </w:instrText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separate"/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50" w:type="dxa"/>
            <w:gridSpan w:val="8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C5509" w:rsidRPr="00773F9F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509" w:rsidRPr="00773F9F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instrText xml:space="preserve"> FORMTEXT </w:instrText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separate"/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</w:rPr>
              <w:t> </w:t>
            </w:r>
            <w:r w:rsidRPr="00773F9F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C5509" w:rsidRPr="003B673D" w:rsidTr="0070489A">
        <w:trPr>
          <w:trHeight w:val="283"/>
        </w:trPr>
        <w:tc>
          <w:tcPr>
            <w:tcW w:w="5970" w:type="dxa"/>
            <w:gridSpan w:val="31"/>
            <w:vAlign w:val="center"/>
          </w:tcPr>
          <w:p w:rsidR="007C5509" w:rsidRPr="003B673D" w:rsidRDefault="007C5509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22" w:type="dxa"/>
            <w:gridSpan w:val="29"/>
            <w:vAlign w:val="center"/>
          </w:tcPr>
          <w:p w:rsidR="007C5509" w:rsidRPr="003B673D" w:rsidRDefault="007C5509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Evidenčné číslo Zmluvy o pripojení do distribučnej siete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C14861" w:rsidRPr="003B673D" w:rsidTr="00137582">
        <w:trPr>
          <w:trHeight w:val="771"/>
        </w:trPr>
        <w:tc>
          <w:tcPr>
            <w:tcW w:w="10992" w:type="dxa"/>
            <w:gridSpan w:val="60"/>
            <w:vAlign w:val="center"/>
          </w:tcPr>
          <w:p w:rsidR="00C14861" w:rsidRPr="00454F3B" w:rsidRDefault="00C14861" w:rsidP="001375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17E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 w:rsidRPr="004B17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2392D">
              <w:rPr>
                <w:rFonts w:ascii="Arial" w:hAnsi="Arial" w:cs="Arial"/>
                <w:b/>
                <w:bCs/>
                <w:sz w:val="18"/>
                <w:szCs w:val="18"/>
              </w:rPr>
              <w:t>Po prijatí a kontrole žiadosti Vám spoločnosť SPP – distribúcia, a.s. zašle faktúru na úhradu poplatku za pripojenie</w:t>
            </w:r>
            <w:r w:rsidR="006F13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 výške 216,36 €</w:t>
            </w:r>
            <w:r w:rsidR="00823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454F3B" w:rsidRPr="00554E7B">
              <w:rPr>
                <w:rFonts w:ascii="Arial" w:hAnsi="Arial" w:cs="Arial"/>
                <w:b/>
                <w:bCs/>
                <w:sz w:val="18"/>
                <w:szCs w:val="18"/>
              </w:rPr>
              <w:t>Po pripísaní poplatku za pripojenie na účet spoločnosti SPP – distribúcia, a.s. Vám do 30 dní stanovíme podmie</w:t>
            </w:r>
            <w:r w:rsidR="00554E7B" w:rsidRPr="00554E7B">
              <w:rPr>
                <w:rFonts w:ascii="Arial" w:hAnsi="Arial" w:cs="Arial"/>
                <w:b/>
                <w:bCs/>
                <w:sz w:val="18"/>
                <w:szCs w:val="18"/>
              </w:rPr>
              <w:t>nky pripojenia a zašleme návrh Z</w:t>
            </w:r>
            <w:r w:rsidR="00454F3B" w:rsidRPr="00554E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mluvy o pripojení. </w:t>
            </w:r>
            <w:r w:rsidR="004B17E5">
              <w:rPr>
                <w:rFonts w:ascii="Arial" w:hAnsi="Arial" w:cs="Arial"/>
                <w:b/>
                <w:sz w:val="18"/>
                <w:szCs w:val="18"/>
              </w:rPr>
              <w:t xml:space="preserve">Dovoľujeme si Vás upozorniť, že v prípade  ak poplatok v celej sume nebude z Vašej strany v lehote splatnosti  uhradený,  budeme považovať Vašu žiadosť za </w:t>
            </w:r>
            <w:r w:rsidR="00137582">
              <w:rPr>
                <w:rFonts w:ascii="Arial" w:hAnsi="Arial" w:cs="Arial"/>
                <w:b/>
                <w:sz w:val="18"/>
                <w:szCs w:val="18"/>
              </w:rPr>
              <w:t>bezpredmetnú</w:t>
            </w:r>
            <w:r w:rsidR="004B17E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B673D" w:rsidRPr="003B673D" w:rsidTr="00982EEC">
        <w:trPr>
          <w:trHeight w:val="283"/>
        </w:trPr>
        <w:tc>
          <w:tcPr>
            <w:tcW w:w="10992" w:type="dxa"/>
            <w:gridSpan w:val="60"/>
            <w:tcBorders>
              <w:bottom w:val="single" w:sz="8" w:space="0" w:color="auto"/>
            </w:tcBorders>
            <w:vAlign w:val="bottom"/>
          </w:tcPr>
          <w:p w:rsidR="003B673D" w:rsidRPr="003B673D" w:rsidRDefault="003B673D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3B673D" w:rsidRPr="003B673D" w:rsidTr="00982EEC">
        <w:trPr>
          <w:trHeight w:val="283"/>
        </w:trPr>
        <w:tc>
          <w:tcPr>
            <w:tcW w:w="3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3F0">
              <w:rPr>
                <w:rFonts w:ascii="Arial" w:hAnsi="Arial" w:cs="Arial"/>
                <w:sz w:val="18"/>
                <w:szCs w:val="18"/>
              </w:rPr>
            </w:r>
            <w:r w:rsidR="009A63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3F0">
              <w:rPr>
                <w:rFonts w:ascii="Arial" w:hAnsi="Arial" w:cs="Arial"/>
                <w:sz w:val="18"/>
                <w:szCs w:val="18"/>
              </w:rPr>
            </w:r>
            <w:r w:rsidR="009A63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5" w:type="dxa"/>
            <w:gridSpan w:val="14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3F0">
              <w:rPr>
                <w:rFonts w:ascii="Arial" w:hAnsi="Arial" w:cs="Arial"/>
                <w:sz w:val="18"/>
                <w:szCs w:val="18"/>
              </w:rPr>
            </w:r>
            <w:r w:rsidR="009A63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3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51" w:type="dxa"/>
            <w:gridSpan w:val="18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Veľkosť </w:t>
            </w:r>
            <w:proofErr w:type="spellStart"/>
            <w:r w:rsidRPr="003B673D">
              <w:rPr>
                <w:rFonts w:ascii="Arial" w:hAnsi="Arial" w:cs="Arial"/>
                <w:sz w:val="18"/>
                <w:szCs w:val="18"/>
              </w:rPr>
              <w:t>spoluvlast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73D" w:rsidRPr="003B673D" w:rsidTr="00982EEC">
        <w:trPr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3F0">
              <w:rPr>
                <w:rFonts w:ascii="Arial" w:hAnsi="Arial" w:cs="Arial"/>
                <w:sz w:val="18"/>
                <w:szCs w:val="18"/>
              </w:rPr>
            </w:r>
            <w:r w:rsidR="009A63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6" w:type="dxa"/>
            <w:gridSpan w:val="3"/>
            <w:tcBorders>
              <w:bottom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Nájomca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3F0">
              <w:rPr>
                <w:rFonts w:ascii="Arial" w:hAnsi="Arial" w:cs="Arial"/>
                <w:sz w:val="18"/>
                <w:szCs w:val="18"/>
              </w:rPr>
            </w:r>
            <w:r w:rsidR="009A63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8" w:type="dxa"/>
            <w:gridSpan w:val="5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673D" w:rsidRPr="003B673D" w:rsidRDefault="003B673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Zástupca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(6)</w:t>
            </w:r>
          </w:p>
        </w:tc>
      </w:tr>
      <w:tr w:rsidR="003B673D" w:rsidRPr="003B673D" w:rsidTr="00982EEC">
        <w:trPr>
          <w:trHeight w:val="283"/>
        </w:trPr>
        <w:tc>
          <w:tcPr>
            <w:tcW w:w="10992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673D" w:rsidRPr="003B673D" w:rsidRDefault="003B673D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3B673D" w:rsidRPr="003B673D" w:rsidTr="00A12D2D">
        <w:trPr>
          <w:trHeight w:val="282"/>
        </w:trPr>
        <w:tc>
          <w:tcPr>
            <w:tcW w:w="2293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B673D" w:rsidRPr="003B673D" w:rsidRDefault="003B673D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8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5" w:type="dxa"/>
            <w:gridSpan w:val="15"/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673D" w:rsidRPr="003B673D" w:rsidRDefault="003B673D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673D" w:rsidRPr="003B673D" w:rsidTr="009A63F0">
        <w:trPr>
          <w:trHeight w:val="282"/>
        </w:trPr>
        <w:tc>
          <w:tcPr>
            <w:tcW w:w="2293" w:type="dxa"/>
            <w:gridSpan w:val="11"/>
            <w:tcBorders>
              <w:top w:val="single" w:sz="2" w:space="0" w:color="auto"/>
              <w:left w:val="single" w:sz="8" w:space="0" w:color="auto"/>
            </w:tcBorders>
          </w:tcPr>
          <w:p w:rsidR="003B673D" w:rsidRPr="003B673D" w:rsidRDefault="003B673D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3B673D" w:rsidRPr="003B673D" w:rsidRDefault="003B673D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284" w:type="dxa"/>
            <w:gridSpan w:val="2"/>
          </w:tcPr>
          <w:p w:rsidR="003B673D" w:rsidRPr="003B673D" w:rsidRDefault="003B673D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</w:tcBorders>
            <w:vAlign w:val="center"/>
          </w:tcPr>
          <w:p w:rsidR="003B673D" w:rsidRPr="003B673D" w:rsidRDefault="00A12D2D" w:rsidP="00A12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>/dátum narodenia</w:t>
            </w:r>
          </w:p>
        </w:tc>
        <w:tc>
          <w:tcPr>
            <w:tcW w:w="309" w:type="dxa"/>
            <w:gridSpan w:val="4"/>
          </w:tcPr>
          <w:p w:rsidR="003B673D" w:rsidRPr="003B673D" w:rsidRDefault="003B673D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top w:val="single" w:sz="2" w:space="0" w:color="auto"/>
            </w:tcBorders>
            <w:vAlign w:val="center"/>
          </w:tcPr>
          <w:p w:rsidR="003B673D" w:rsidRPr="003B673D" w:rsidRDefault="00A12D2D" w:rsidP="003A04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3A04C5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92" w:type="dxa"/>
            <w:gridSpan w:val="3"/>
          </w:tcPr>
          <w:p w:rsidR="003B673D" w:rsidRPr="003B673D" w:rsidRDefault="003B673D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7"/>
            <w:tcBorders>
              <w:right w:val="single" w:sz="8" w:space="0" w:color="auto"/>
            </w:tcBorders>
            <w:vAlign w:val="center"/>
          </w:tcPr>
          <w:p w:rsidR="003B673D" w:rsidRPr="003B673D" w:rsidRDefault="003B673D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4DF6" w:rsidRPr="003B673D" w:rsidTr="009A63F0">
        <w:trPr>
          <w:trHeight w:val="282"/>
        </w:trPr>
        <w:tc>
          <w:tcPr>
            <w:tcW w:w="4985" w:type="dxa"/>
            <w:gridSpan w:val="24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3A0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bottom w:val="single" w:sz="4" w:space="0" w:color="auto"/>
            </w:tcBorders>
            <w:vAlign w:val="bottom"/>
          </w:tcPr>
          <w:p w:rsidR="00364DF6" w:rsidRPr="003B673D" w:rsidRDefault="00364DF6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1" w:name="_GoBack"/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1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3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7"/>
            <w:tcBorders>
              <w:right w:val="single" w:sz="8" w:space="0" w:color="auto"/>
            </w:tcBorders>
            <w:vAlign w:val="center"/>
          </w:tcPr>
          <w:p w:rsidR="00364DF6" w:rsidRPr="003B673D" w:rsidRDefault="00364DF6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4DF6" w:rsidRPr="003B673D" w:rsidTr="00364DF6">
        <w:trPr>
          <w:trHeight w:val="282"/>
        </w:trPr>
        <w:tc>
          <w:tcPr>
            <w:tcW w:w="2293" w:type="dxa"/>
            <w:gridSpan w:val="11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364DF6" w:rsidRPr="003B673D" w:rsidRDefault="00364DF6" w:rsidP="00A12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84" w:type="dxa"/>
            <w:gridSpan w:val="2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</w:tcBorders>
            <w:vAlign w:val="center"/>
          </w:tcPr>
          <w:p w:rsidR="00364DF6" w:rsidRPr="003B673D" w:rsidRDefault="00364DF6" w:rsidP="00A12D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dxa"/>
            <w:gridSpan w:val="4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top w:val="single" w:sz="4" w:space="0" w:color="auto"/>
            </w:tcBorders>
            <w:vAlign w:val="center"/>
          </w:tcPr>
          <w:p w:rsidR="00364DF6" w:rsidRPr="003B673D" w:rsidRDefault="00364DF6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92" w:type="dxa"/>
            <w:gridSpan w:val="3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7"/>
            <w:tcBorders>
              <w:right w:val="single" w:sz="8" w:space="0" w:color="auto"/>
            </w:tcBorders>
            <w:vAlign w:val="center"/>
          </w:tcPr>
          <w:p w:rsidR="00364DF6" w:rsidRPr="003B673D" w:rsidRDefault="00364DF6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10992" w:type="dxa"/>
            <w:gridSpan w:val="6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364DF6" w:rsidRPr="003B673D" w:rsidTr="00982EEC">
        <w:trPr>
          <w:trHeight w:val="282"/>
        </w:trPr>
        <w:tc>
          <w:tcPr>
            <w:tcW w:w="2293" w:type="dxa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3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gridSpan w:val="3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4" w:type="dxa"/>
            <w:gridSpan w:val="14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right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2"/>
        </w:trPr>
        <w:tc>
          <w:tcPr>
            <w:tcW w:w="2293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09" w:type="dxa"/>
            <w:gridSpan w:val="4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90" w:type="dxa"/>
            <w:gridSpan w:val="3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364DF6" w:rsidRPr="003B673D" w:rsidTr="00982EEC">
        <w:trPr>
          <w:trHeight w:val="283"/>
        </w:trPr>
        <w:tc>
          <w:tcPr>
            <w:tcW w:w="1663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64DF6" w:rsidRPr="003B673D" w:rsidRDefault="00364DF6" w:rsidP="003A0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773C27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773C2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3F0">
              <w:rPr>
                <w:rFonts w:ascii="Arial" w:hAnsi="Arial" w:cs="Arial"/>
                <w:sz w:val="18"/>
                <w:szCs w:val="18"/>
              </w:rPr>
            </w:r>
            <w:r w:rsidR="009A63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8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6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1663" w:type="dxa"/>
            <w:gridSpan w:val="7"/>
            <w:tcBorders>
              <w:left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3F0">
              <w:rPr>
                <w:rFonts w:ascii="Arial" w:hAnsi="Arial" w:cs="Arial"/>
                <w:sz w:val="18"/>
                <w:szCs w:val="18"/>
              </w:rPr>
            </w:r>
            <w:r w:rsidR="009A63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8"/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vAlign w:val="bottom"/>
          </w:tcPr>
          <w:p w:rsidR="00364DF6" w:rsidRPr="003B673D" w:rsidRDefault="00364DF6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09" w:type="dxa"/>
            <w:gridSpan w:val="4"/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vAlign w:val="bottom"/>
          </w:tcPr>
          <w:p w:rsidR="00364DF6" w:rsidRPr="003B673D" w:rsidRDefault="00364DF6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4"/>
            <w:vAlign w:val="bottom"/>
          </w:tcPr>
          <w:p w:rsidR="00364DF6" w:rsidRPr="003B673D" w:rsidRDefault="00364DF6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600" w:type="dxa"/>
            <w:gridSpan w:val="6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right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1663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3F0">
              <w:rPr>
                <w:rFonts w:ascii="Arial" w:hAnsi="Arial" w:cs="Arial"/>
                <w:sz w:val="18"/>
                <w:szCs w:val="18"/>
              </w:rPr>
            </w:r>
            <w:r w:rsidR="009A63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8"/>
            <w:tcBorders>
              <w:bottom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301" w:type="dxa"/>
            <w:gridSpan w:val="8"/>
            <w:tcBorders>
              <w:bottom w:val="single" w:sz="8" w:space="0" w:color="auto"/>
            </w:tcBorders>
            <w:vAlign w:val="bottom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bottom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4"/>
            <w:tcBorders>
              <w:bottom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600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10992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3A0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364DF6" w:rsidRPr="003B673D" w:rsidTr="00982EEC">
        <w:trPr>
          <w:trHeight w:val="283"/>
        </w:trPr>
        <w:tc>
          <w:tcPr>
            <w:tcW w:w="2293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0" w:type="dxa"/>
            <w:gridSpan w:val="3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2293" w:type="dxa"/>
            <w:gridSpan w:val="11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364DF6" w:rsidRPr="003B673D" w:rsidRDefault="00364DF6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2"/>
            <w:vAlign w:val="center"/>
          </w:tcPr>
          <w:p w:rsidR="00364DF6" w:rsidRPr="003B673D" w:rsidRDefault="00364DF6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</w:tcBorders>
            <w:vAlign w:val="center"/>
          </w:tcPr>
          <w:p w:rsidR="00364DF6" w:rsidRPr="003B673D" w:rsidRDefault="00364DF6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7" w:type="dxa"/>
            <w:gridSpan w:val="3"/>
            <w:vAlign w:val="center"/>
          </w:tcPr>
          <w:p w:rsidR="00364DF6" w:rsidRPr="003B673D" w:rsidRDefault="00364DF6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0" w:type="dxa"/>
            <w:gridSpan w:val="33"/>
            <w:tcBorders>
              <w:right w:val="single" w:sz="8" w:space="0" w:color="auto"/>
            </w:tcBorders>
            <w:vAlign w:val="center"/>
          </w:tcPr>
          <w:p w:rsidR="00364DF6" w:rsidRPr="003B673D" w:rsidRDefault="00364DF6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2"/>
        </w:trPr>
        <w:tc>
          <w:tcPr>
            <w:tcW w:w="2293" w:type="dxa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14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2"/>
            <w:vAlign w:val="bottom"/>
          </w:tcPr>
          <w:p w:rsidR="00364DF6" w:rsidRPr="003B673D" w:rsidRDefault="00364DF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  <w:gridSpan w:val="15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right w:val="single" w:sz="8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352F13">
        <w:trPr>
          <w:trHeight w:val="282"/>
        </w:trPr>
        <w:tc>
          <w:tcPr>
            <w:tcW w:w="2293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3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14"/>
            <w:tcBorders>
              <w:top w:val="single" w:sz="2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2"/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7"/>
            <w:tcBorders>
              <w:right w:val="single" w:sz="8" w:space="0" w:color="auto"/>
            </w:tcBorders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352F13" w:rsidRPr="003B673D" w:rsidTr="00352F13">
        <w:trPr>
          <w:trHeight w:val="283"/>
        </w:trPr>
        <w:tc>
          <w:tcPr>
            <w:tcW w:w="2293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F13" w:rsidRPr="003B673D" w:rsidRDefault="00352F13" w:rsidP="00352F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Telefonický k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ontakt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F13" w:rsidRPr="003B673D" w:rsidRDefault="00352F13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F13" w:rsidRPr="003B673D" w:rsidRDefault="00352F13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352F13" w:rsidRPr="003B673D" w:rsidRDefault="00352F13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0" w:type="dxa"/>
            <w:gridSpan w:val="33"/>
            <w:tcBorders>
              <w:top w:val="single" w:sz="8" w:space="0" w:color="auto"/>
            </w:tcBorders>
            <w:vAlign w:val="bottom"/>
          </w:tcPr>
          <w:p w:rsidR="00352F13" w:rsidRPr="003B673D" w:rsidRDefault="00352F13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2F13" w:rsidRPr="003B673D" w:rsidTr="00352F13">
        <w:trPr>
          <w:gridAfter w:val="2"/>
          <w:wAfter w:w="263" w:type="dxa"/>
          <w:trHeight w:val="283"/>
        </w:trPr>
        <w:tc>
          <w:tcPr>
            <w:tcW w:w="22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2F13" w:rsidRPr="003B673D" w:rsidRDefault="00352F13" w:rsidP="00352F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</w:t>
            </w:r>
            <w:r>
              <w:rPr>
                <w:rFonts w:ascii="Arial" w:hAnsi="Arial" w:cs="Arial"/>
                <w:sz w:val="18"/>
                <w:szCs w:val="18"/>
              </w:rPr>
              <w:t>ónne číslo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2F13" w:rsidRPr="003B673D" w:rsidRDefault="00352F13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F13" w:rsidRPr="003B673D" w:rsidRDefault="00352F13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352F13" w:rsidRPr="003B673D" w:rsidRDefault="00352F13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352F13" w:rsidRPr="003B673D" w:rsidRDefault="00352F13" w:rsidP="001375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5"/>
            <w:vAlign w:val="center"/>
          </w:tcPr>
          <w:p w:rsidR="00352F13" w:rsidRPr="003B673D" w:rsidRDefault="00352F13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6" w:type="dxa"/>
            <w:gridSpan w:val="13"/>
            <w:vAlign w:val="center"/>
          </w:tcPr>
          <w:p w:rsidR="00352F13" w:rsidRPr="003B673D" w:rsidRDefault="00352F13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37582" w:rsidRPr="003B673D" w:rsidTr="00980A49">
        <w:trPr>
          <w:trHeight w:val="283"/>
        </w:trPr>
        <w:tc>
          <w:tcPr>
            <w:tcW w:w="10992" w:type="dxa"/>
            <w:gridSpan w:val="60"/>
            <w:tcBorders>
              <w:bottom w:val="single" w:sz="8" w:space="0" w:color="auto"/>
            </w:tcBorders>
            <w:vAlign w:val="bottom"/>
          </w:tcPr>
          <w:p w:rsidR="00137582" w:rsidRPr="003B673D" w:rsidRDefault="00137582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="00E93938"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E93938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="00E93938"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352F13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352F13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52F13" w:rsidRPr="003B673D" w:rsidTr="002B7A75">
        <w:trPr>
          <w:trHeight w:val="283"/>
        </w:trPr>
        <w:tc>
          <w:tcPr>
            <w:tcW w:w="3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F13" w:rsidRPr="003B673D" w:rsidRDefault="00352F13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3F0">
              <w:rPr>
                <w:rFonts w:ascii="Arial" w:hAnsi="Arial" w:cs="Arial"/>
                <w:sz w:val="18"/>
                <w:szCs w:val="18"/>
              </w:rPr>
            </w:r>
            <w:r w:rsidR="009A63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  <w:gridSpan w:val="10"/>
            <w:tcBorders>
              <w:top w:val="single" w:sz="18" w:space="0" w:color="auto"/>
            </w:tcBorders>
            <w:vAlign w:val="center"/>
          </w:tcPr>
          <w:p w:rsidR="00352F13" w:rsidRPr="003B673D" w:rsidRDefault="00352F13" w:rsidP="00E939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9" w:type="dxa"/>
            <w:gridSpan w:val="7"/>
            <w:tcBorders>
              <w:top w:val="single" w:sz="18" w:space="0" w:color="auto"/>
            </w:tcBorders>
            <w:vAlign w:val="center"/>
          </w:tcPr>
          <w:p w:rsidR="00352F13" w:rsidRPr="003B673D" w:rsidRDefault="00352F13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4962" w:type="dxa"/>
            <w:gridSpan w:val="3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2F13" w:rsidRPr="003B673D" w:rsidRDefault="00352F13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  <w:gridSpan w:val="9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352F13" w:rsidRPr="003B673D" w:rsidRDefault="00352F13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582" w:rsidRPr="003B673D" w:rsidTr="002B7A75">
        <w:trPr>
          <w:trHeight w:val="283"/>
        </w:trPr>
        <w:tc>
          <w:tcPr>
            <w:tcW w:w="388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137582" w:rsidRPr="003B673D" w:rsidRDefault="00137582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3F0">
              <w:rPr>
                <w:rFonts w:ascii="Arial" w:hAnsi="Arial" w:cs="Arial"/>
                <w:sz w:val="18"/>
                <w:szCs w:val="18"/>
              </w:rPr>
            </w:r>
            <w:r w:rsidR="009A63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  <w:gridSpan w:val="10"/>
            <w:tcBorders>
              <w:bottom w:val="single" w:sz="18" w:space="0" w:color="auto"/>
            </w:tcBorders>
            <w:vAlign w:val="center"/>
          </w:tcPr>
          <w:p w:rsidR="00137582" w:rsidRPr="003B673D" w:rsidRDefault="00137582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474" w:type="dxa"/>
            <w:gridSpan w:val="48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137582" w:rsidRPr="003B673D" w:rsidRDefault="00137582" w:rsidP="00980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2B7A75">
        <w:trPr>
          <w:trHeight w:val="283"/>
        </w:trPr>
        <w:tc>
          <w:tcPr>
            <w:tcW w:w="10992" w:type="dxa"/>
            <w:gridSpan w:val="60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budúceho odberného miesta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(pripájanej stavby alebo parcely na ktorej bude stavba v budúcnosti zriadená)</w:t>
            </w:r>
          </w:p>
        </w:tc>
      </w:tr>
      <w:tr w:rsidR="00364DF6" w:rsidRPr="003B673D" w:rsidTr="00982EEC">
        <w:trPr>
          <w:trHeight w:val="283"/>
        </w:trPr>
        <w:tc>
          <w:tcPr>
            <w:tcW w:w="3710" w:type="dxa"/>
            <w:gridSpan w:val="17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4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8" w:space="0" w:color="auto"/>
            </w:tcBorders>
            <w:vAlign w:val="bottom"/>
          </w:tcPr>
          <w:p w:rsidR="00364DF6" w:rsidRPr="003B673D" w:rsidRDefault="00364DF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6E5A10">
        <w:trPr>
          <w:trHeight w:val="283"/>
        </w:trPr>
        <w:tc>
          <w:tcPr>
            <w:tcW w:w="3710" w:type="dxa"/>
            <w:gridSpan w:val="17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364DF6" w:rsidRPr="003B673D" w:rsidRDefault="006E5A1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285" w:type="dxa"/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4"/>
            <w:tcBorders>
              <w:top w:val="single" w:sz="2" w:space="0" w:color="auto"/>
            </w:tcBorders>
            <w:vAlign w:val="center"/>
          </w:tcPr>
          <w:p w:rsidR="00364DF6" w:rsidRPr="003B673D" w:rsidRDefault="006E5A1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83" w:type="dxa"/>
            <w:gridSpan w:val="4"/>
            <w:vAlign w:val="center"/>
          </w:tcPr>
          <w:p w:rsidR="00364DF6" w:rsidRPr="003B673D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1" w:type="dxa"/>
            <w:gridSpan w:val="14"/>
            <w:tcBorders>
              <w:right w:val="single" w:sz="8" w:space="0" w:color="auto"/>
            </w:tcBorders>
            <w:vAlign w:val="center"/>
          </w:tcPr>
          <w:p w:rsidR="00364DF6" w:rsidRPr="003B673D" w:rsidRDefault="006E5A1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</w:tr>
      <w:tr w:rsidR="006E5A10" w:rsidRPr="003B673D" w:rsidTr="006E5A10">
        <w:trPr>
          <w:trHeight w:val="283"/>
        </w:trPr>
        <w:tc>
          <w:tcPr>
            <w:tcW w:w="3710" w:type="dxa"/>
            <w:gridSpan w:val="17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6E5A10" w:rsidRPr="003B673D" w:rsidRDefault="006E5A1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6E5A10" w:rsidRPr="003B673D" w:rsidRDefault="006E5A1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4"/>
            <w:tcBorders>
              <w:bottom w:val="single" w:sz="4" w:space="0" w:color="auto"/>
            </w:tcBorders>
            <w:vAlign w:val="bottom"/>
          </w:tcPr>
          <w:p w:rsidR="006E5A10" w:rsidRPr="003B673D" w:rsidRDefault="006E5A1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gridSpan w:val="5"/>
            <w:vAlign w:val="bottom"/>
          </w:tcPr>
          <w:p w:rsidR="006E5A10" w:rsidRPr="003B673D" w:rsidRDefault="006E5A1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12"/>
            <w:tcBorders>
              <w:bottom w:val="single" w:sz="4" w:space="0" w:color="auto"/>
            </w:tcBorders>
            <w:vAlign w:val="bottom"/>
          </w:tcPr>
          <w:p w:rsidR="006E5A10" w:rsidRPr="003B673D" w:rsidRDefault="006E5A1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right w:val="single" w:sz="8" w:space="0" w:color="auto"/>
            </w:tcBorders>
            <w:vAlign w:val="bottom"/>
          </w:tcPr>
          <w:p w:rsidR="006E5A10" w:rsidRPr="003B673D" w:rsidRDefault="006E5A1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A10" w:rsidRPr="003B673D" w:rsidTr="006E5A10">
        <w:trPr>
          <w:trHeight w:val="283"/>
        </w:trPr>
        <w:tc>
          <w:tcPr>
            <w:tcW w:w="3710" w:type="dxa"/>
            <w:gridSpan w:val="17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6E5A10" w:rsidRPr="003B673D" w:rsidRDefault="006E5A10" w:rsidP="001375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vAlign w:val="center"/>
          </w:tcPr>
          <w:p w:rsidR="006E5A10" w:rsidRPr="003B673D" w:rsidRDefault="006E5A1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  <w:gridSpan w:val="29"/>
            <w:vAlign w:val="center"/>
          </w:tcPr>
          <w:p w:rsidR="006E5A10" w:rsidRPr="003B673D" w:rsidRDefault="006E5A10" w:rsidP="001375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694" w:type="dxa"/>
            <w:gridSpan w:val="12"/>
            <w:vAlign w:val="center"/>
          </w:tcPr>
          <w:p w:rsidR="006E5A10" w:rsidRPr="003B673D" w:rsidRDefault="006E5A10" w:rsidP="001375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2" w:type="dxa"/>
            <w:tcBorders>
              <w:right w:val="single" w:sz="8" w:space="0" w:color="auto"/>
            </w:tcBorders>
            <w:vAlign w:val="center"/>
          </w:tcPr>
          <w:p w:rsidR="006E5A10" w:rsidRPr="003B673D" w:rsidRDefault="006E5A10" w:rsidP="001375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3710" w:type="dxa"/>
            <w:gridSpan w:val="17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364DF6" w:rsidRPr="003B673D" w:rsidRDefault="00364DF6" w:rsidP="006603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4"/>
            <w:tcBorders>
              <w:bottom w:val="single" w:sz="2" w:space="0" w:color="auto"/>
            </w:tcBorders>
            <w:vAlign w:val="bottom"/>
          </w:tcPr>
          <w:p w:rsidR="00364DF6" w:rsidRPr="003B673D" w:rsidRDefault="00364DF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gridSpan w:val="18"/>
            <w:tcBorders>
              <w:right w:val="single" w:sz="8" w:space="0" w:color="auto"/>
            </w:tcBorders>
            <w:vAlign w:val="bottom"/>
          </w:tcPr>
          <w:p w:rsidR="00364DF6" w:rsidRPr="003B673D" w:rsidRDefault="00364DF6" w:rsidP="006603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3B673D" w:rsidTr="00982EEC">
        <w:trPr>
          <w:trHeight w:val="283"/>
        </w:trPr>
        <w:tc>
          <w:tcPr>
            <w:tcW w:w="3710" w:type="dxa"/>
            <w:gridSpan w:val="1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1375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13758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7" w:type="dxa"/>
            <w:gridSpan w:val="4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4DF6" w:rsidRPr="003B673D" w:rsidRDefault="00364DF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Obstavaný priestor</w:t>
            </w:r>
          </w:p>
        </w:tc>
      </w:tr>
      <w:tr w:rsidR="00364DF6" w:rsidRPr="003B673D" w:rsidTr="00982EEC">
        <w:trPr>
          <w:trHeight w:val="283"/>
        </w:trPr>
        <w:tc>
          <w:tcPr>
            <w:tcW w:w="10992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</w:t>
            </w:r>
          </w:p>
        </w:tc>
      </w:tr>
      <w:tr w:rsidR="00364DF6" w:rsidRPr="00773F9F" w:rsidTr="00982EEC">
        <w:trPr>
          <w:trHeight w:val="56"/>
        </w:trPr>
        <w:tc>
          <w:tcPr>
            <w:tcW w:w="10992" w:type="dxa"/>
            <w:gridSpan w:val="6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4DF6" w:rsidRDefault="00364DF6" w:rsidP="00A12D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pri kvalitatívnych parametroch plynu stanovených Technickými podmienkami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SPP – distribúcia pri základných stavových podmienkach t.j. pri teplote 15 C, absolútnom </w:t>
            </w:r>
            <w:r>
              <w:rPr>
                <w:rFonts w:ascii="Arial" w:hAnsi="Arial" w:cs="Arial"/>
                <w:sz w:val="18"/>
                <w:szCs w:val="18"/>
              </w:rPr>
              <w:t xml:space="preserve">tlaku 101,325 kPa, a relatívnej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vlhkosti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94048F">
              <w:rPr>
                <w:rFonts w:ascii="Arial" w:hAnsi="Arial" w:cs="Arial"/>
                <w:sz w:val="18"/>
                <w:szCs w:val="18"/>
              </w:rPr>
              <w:t>φ = 0% (suchý plyn).</w:t>
            </w:r>
            <w:r>
              <w:rPr>
                <w:rFonts w:ascii="Arial" w:hAnsi="Arial" w:cs="Arial"/>
                <w:sz w:val="18"/>
                <w:szCs w:val="18"/>
              </w:rPr>
              <w:t xml:space="preserve"> Letným obdobím sa rozumie časový interval od 1. 4. do 30. 9. bežného roka (t.j. 2. a 3. štvrťrok bežného roka).</w:t>
            </w:r>
          </w:p>
          <w:p w:rsidR="00364DF6" w:rsidRPr="00905AF9" w:rsidRDefault="00364DF6" w:rsidP="00A12D2D">
            <w:pPr>
              <w:autoSpaceDE w:val="0"/>
              <w:autoSpaceDN w:val="0"/>
              <w:adjustRightInd w:val="0"/>
              <w:jc w:val="both"/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364DF6" w:rsidRPr="00773F9F" w:rsidTr="00982EEC">
        <w:trPr>
          <w:trHeight w:val="757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25C1A" w:rsidRDefault="00364DF6" w:rsidP="00137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13758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982EE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C31E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19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192F18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982EE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982EE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352F13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352F13">
        <w:trPr>
          <w:trHeight w:val="283"/>
        </w:trPr>
        <w:tc>
          <w:tcPr>
            <w:tcW w:w="242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352F13">
        <w:trPr>
          <w:trHeight w:val="55"/>
        </w:trPr>
        <w:tc>
          <w:tcPr>
            <w:tcW w:w="10992" w:type="dxa"/>
            <w:gridSpan w:val="6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4DF6" w:rsidRPr="00364DF6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364DF6">
              <w:rPr>
                <w:rFonts w:ascii="Arial" w:hAnsi="Arial" w:cs="Arial"/>
                <w:sz w:val="18"/>
                <w:szCs w:val="18"/>
              </w:rPr>
              <w:t>2. strana</w:t>
            </w:r>
          </w:p>
        </w:tc>
      </w:tr>
      <w:tr w:rsidR="00364DF6" w:rsidRPr="00773F9F" w:rsidTr="00B9652C">
        <w:trPr>
          <w:cantSplit/>
          <w:trHeight w:val="1948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64DF6" w:rsidRPr="0094048F" w:rsidRDefault="00364DF6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Poradové číslo spotrebiča</w:t>
            </w: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Počet rovnakých druhov</w:t>
            </w:r>
          </w:p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(typov) </w:t>
            </w:r>
            <w:proofErr w:type="spellStart"/>
            <w:r w:rsidRPr="0094048F">
              <w:rPr>
                <w:rFonts w:ascii="Arial" w:hAnsi="Arial" w:cs="Arial"/>
                <w:sz w:val="18"/>
                <w:szCs w:val="18"/>
              </w:rPr>
              <w:t>spotreb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Default="00364DF6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364DF6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364DF6" w:rsidRPr="0094048F" w:rsidRDefault="00364DF6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v </w:t>
            </w:r>
            <w:proofErr w:type="spellStart"/>
            <w:r w:rsidRPr="0094048F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 odber za jeden spotrebič (tzv. štítkový)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za všetky spotrebiče</w:t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92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 súčinnosti využitia spotrebičov</w:t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 vypočítaný z max. odberu podľa súčinnosti využitia spotrebičov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48F">
              <w:rPr>
                <w:rFonts w:ascii="Arial" w:hAnsi="Arial" w:cs="Arial"/>
                <w:sz w:val="18"/>
                <w:szCs w:val="18"/>
              </w:rPr>
              <w:t>Prevádz</w:t>
            </w:r>
            <w:proofErr w:type="spellEnd"/>
            <w:r w:rsidRPr="0094048F">
              <w:rPr>
                <w:rFonts w:ascii="Arial" w:hAnsi="Arial" w:cs="Arial"/>
                <w:sz w:val="18"/>
                <w:szCs w:val="18"/>
              </w:rPr>
              <w:t>. pretlak pre spotrebiče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DF6" w:rsidRPr="0094048F" w:rsidRDefault="00364DF6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19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19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192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EF62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773F9F" w:rsidRDefault="00364DF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94048F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4639" w:type="dxa"/>
            <w:gridSpan w:val="2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DF6" w:rsidRPr="0094048F" w:rsidRDefault="00364DF6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67" w:type="dxa"/>
            <w:gridSpan w:val="11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364DF6" w:rsidRPr="00B9652C" w:rsidRDefault="00364DF6" w:rsidP="001375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137582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64DF6" w:rsidRPr="00773F9F" w:rsidTr="00B9652C">
        <w:trPr>
          <w:trHeight w:val="283"/>
        </w:trPr>
        <w:tc>
          <w:tcPr>
            <w:tcW w:w="10992" w:type="dxa"/>
            <w:gridSpan w:val="6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DF6" w:rsidRPr="00773F9F" w:rsidRDefault="00364DF6" w:rsidP="000C4D0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10992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</w:p>
        </w:tc>
      </w:tr>
      <w:tr w:rsidR="00364DF6" w:rsidRPr="00773F9F" w:rsidTr="00B9652C">
        <w:trPr>
          <w:trHeight w:val="265"/>
        </w:trPr>
        <w:tc>
          <w:tcPr>
            <w:tcW w:w="10992" w:type="dxa"/>
            <w:gridSpan w:val="6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4DF6" w:rsidRPr="003B673D" w:rsidRDefault="00364DF6" w:rsidP="000C4D0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 prípade areálu uveďte počet odberných miest (objekty/prevádzky), ktoré žiadateľ uvažuje v budúcnosti zriadiť a na ktorých budú inštalované obchodné meradlá plynu</w:t>
            </w:r>
          </w:p>
          <w:p w:rsidR="00364DF6" w:rsidRPr="003B673D" w:rsidRDefault="00364DF6" w:rsidP="000C4D0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prípadne iné doplňujúce informácie</w:t>
            </w:r>
          </w:p>
        </w:tc>
      </w:tr>
      <w:tr w:rsidR="00364DF6" w:rsidRPr="00773F9F" w:rsidTr="00B9652C">
        <w:trPr>
          <w:trHeight w:val="791"/>
        </w:trPr>
        <w:tc>
          <w:tcPr>
            <w:tcW w:w="10992" w:type="dxa"/>
            <w:gridSpan w:val="6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DF6" w:rsidRPr="003B673D" w:rsidRDefault="00364DF6" w:rsidP="00940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64DF6" w:rsidRPr="00773F9F" w:rsidTr="00B9652C">
        <w:trPr>
          <w:trHeight w:val="283"/>
        </w:trPr>
        <w:tc>
          <w:tcPr>
            <w:tcW w:w="10992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364DF6" w:rsidRPr="00773F9F" w:rsidTr="00B9652C">
        <w:trPr>
          <w:trHeight w:val="283"/>
        </w:trPr>
        <w:tc>
          <w:tcPr>
            <w:tcW w:w="4629" w:type="dxa"/>
            <w:gridSpan w:val="21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4DF6" w:rsidRPr="003B673D" w:rsidRDefault="00364DF6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985" w:type="dxa"/>
            <w:gridSpan w:val="1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364DF6" w:rsidRPr="003B673D" w:rsidRDefault="00364DF6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78" w:type="dxa"/>
            <w:gridSpan w:val="2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4629" w:type="dxa"/>
            <w:gridSpan w:val="2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4DF6" w:rsidRPr="003B673D" w:rsidRDefault="00364DF6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985" w:type="dxa"/>
            <w:gridSpan w:val="13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78" w:type="dxa"/>
            <w:gridSpan w:val="2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DF6" w:rsidRPr="003B673D" w:rsidRDefault="00364DF6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773F9F" w:rsidTr="00B9652C">
        <w:trPr>
          <w:trHeight w:val="283"/>
        </w:trPr>
        <w:tc>
          <w:tcPr>
            <w:tcW w:w="10992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4DF6" w:rsidRPr="003B673D" w:rsidRDefault="00364DF6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364DF6" w:rsidRPr="00773F9F" w:rsidTr="00A12D2D">
        <w:trPr>
          <w:trHeight w:val="545"/>
        </w:trPr>
        <w:tc>
          <w:tcPr>
            <w:tcW w:w="10992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DF6" w:rsidRDefault="00364DF6" w:rsidP="00107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2D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 </w:t>
            </w:r>
            <w:r w:rsidRPr="00A12D2D"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  <w:p w:rsidR="00107871" w:rsidRPr="003B673D" w:rsidRDefault="00371721" w:rsidP="008277A0">
            <w:pPr>
              <w:overflowPunct w:val="0"/>
              <w:autoSpaceDE w:val="0"/>
              <w:autoSpaceDN w:val="0"/>
              <w:spacing w:after="120"/>
              <w:ind w:right="1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  na  </w:t>
            </w:r>
            <w:hyperlink r:id="rId8" w:history="1">
              <w:r>
                <w:rPr>
                  <w:rStyle w:val="Hypertextovprepojenie"/>
                  <w:rFonts w:ascii="Arial" w:hAnsi="Arial" w:cs="Arial"/>
                  <w:b/>
                  <w:bCs/>
                  <w:i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alebo v každej zákazníckej kancelárii. Pre prípad, že uviedol osobné údaje inej osoby zároveň potvrdzuje, že zabezpečil poskytnutie informácií o spracúvaní osobných údajov tejto osobe a že bol oprávnený poskytnúť osobné údaje tejto osoby spoločnosti SPP – distribúcia, a. s.</w:t>
            </w:r>
          </w:p>
        </w:tc>
      </w:tr>
      <w:tr w:rsidR="00364DF6" w:rsidRPr="00773F9F" w:rsidTr="00B9652C">
        <w:trPr>
          <w:trHeight w:val="283"/>
        </w:trPr>
        <w:tc>
          <w:tcPr>
            <w:tcW w:w="10992" w:type="dxa"/>
            <w:gridSpan w:val="60"/>
            <w:tcBorders>
              <w:top w:val="single" w:sz="8" w:space="0" w:color="auto"/>
            </w:tcBorders>
            <w:vAlign w:val="center"/>
          </w:tcPr>
          <w:p w:rsidR="00364DF6" w:rsidRPr="003B673D" w:rsidRDefault="00364DF6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DF6" w:rsidRPr="00773F9F" w:rsidTr="0070489A">
        <w:trPr>
          <w:trHeight w:val="283"/>
        </w:trPr>
        <w:tc>
          <w:tcPr>
            <w:tcW w:w="3278" w:type="dxa"/>
            <w:gridSpan w:val="15"/>
            <w:tcBorders>
              <w:bottom w:val="single" w:sz="4" w:space="0" w:color="auto"/>
            </w:tcBorders>
            <w:vAlign w:val="center"/>
          </w:tcPr>
          <w:p w:rsidR="00364DF6" w:rsidRPr="003B673D" w:rsidRDefault="00364DF6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7" w:type="dxa"/>
            <w:gridSpan w:val="18"/>
            <w:vAlign w:val="center"/>
          </w:tcPr>
          <w:p w:rsidR="00364DF6" w:rsidRPr="003B673D" w:rsidRDefault="00364DF6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2"/>
            <w:tcBorders>
              <w:bottom w:val="single" w:sz="4" w:space="0" w:color="auto"/>
            </w:tcBorders>
            <w:vAlign w:val="center"/>
          </w:tcPr>
          <w:p w:rsidR="00364DF6" w:rsidRPr="003B673D" w:rsidRDefault="00364DF6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364DF6" w:rsidRPr="003B673D" w:rsidRDefault="00364DF6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DF6" w:rsidRPr="00662CA0" w:rsidTr="0070489A">
        <w:trPr>
          <w:trHeight w:val="283"/>
        </w:trPr>
        <w:tc>
          <w:tcPr>
            <w:tcW w:w="3278" w:type="dxa"/>
            <w:gridSpan w:val="15"/>
            <w:tcBorders>
              <w:top w:val="single" w:sz="4" w:space="0" w:color="auto"/>
            </w:tcBorders>
            <w:vAlign w:val="center"/>
          </w:tcPr>
          <w:p w:rsidR="00364DF6" w:rsidRPr="00982EEC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7" w:type="dxa"/>
            <w:gridSpan w:val="18"/>
            <w:vAlign w:val="center"/>
          </w:tcPr>
          <w:p w:rsidR="00364DF6" w:rsidRPr="00982EEC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2"/>
            <w:vAlign w:val="center"/>
          </w:tcPr>
          <w:p w:rsidR="00364DF6" w:rsidRPr="00982EEC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Podpis</w:t>
            </w:r>
            <w:r w:rsidR="009A66DC"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63" w:type="dxa"/>
            <w:gridSpan w:val="5"/>
            <w:vAlign w:val="center"/>
          </w:tcPr>
          <w:p w:rsidR="00364DF6" w:rsidRPr="00982EEC" w:rsidRDefault="00364DF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05" w:rsidRDefault="005D310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61343A" w:rsidRDefault="0061343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61343A" w:rsidRDefault="0061343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61343A" w:rsidRDefault="0061343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8677FA" w:rsidRDefault="008677FA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tbl>
      <w:tblPr>
        <w:tblStyle w:val="Mriekatabuky"/>
        <w:tblW w:w="110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587"/>
        <w:gridCol w:w="1541"/>
        <w:gridCol w:w="567"/>
        <w:gridCol w:w="1575"/>
        <w:gridCol w:w="552"/>
        <w:gridCol w:w="2127"/>
        <w:gridCol w:w="425"/>
        <w:gridCol w:w="1277"/>
      </w:tblGrid>
      <w:tr w:rsidR="008677FA" w:rsidTr="008677FA">
        <w:trPr>
          <w:trHeight w:val="588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40005</wp:posOffset>
                  </wp:positionV>
                  <wp:extent cx="445135" cy="429260"/>
                  <wp:effectExtent l="0" t="0" r="0" b="889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t="64487" r="79816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8677FA" w:rsidRDefault="009A63F0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8677FA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8677F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63580" r="66328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8677FA" w:rsidRDefault="008677F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269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4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8677FA" w:rsidRDefault="008677FA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8677FA" w:rsidRDefault="008677F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9A63F0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8677FA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8677F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8677F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77FA" w:rsidRDefault="009A63F0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2" w:history="1">
              <w:r w:rsidR="008677FA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8677FA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3D00A9" w:rsidRPr="00AE1590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E1590">
        <w:rPr>
          <w:rFonts w:ascii="Arial" w:hAnsi="Arial" w:cs="Arial"/>
          <w:b/>
          <w:sz w:val="18"/>
          <w:szCs w:val="18"/>
        </w:rPr>
        <w:t>Po</w:t>
      </w:r>
      <w:r w:rsidR="006700F0" w:rsidRPr="00AE1590">
        <w:rPr>
          <w:rFonts w:ascii="Arial" w:hAnsi="Arial" w:cs="Arial"/>
          <w:b/>
          <w:sz w:val="18"/>
          <w:szCs w:val="18"/>
        </w:rPr>
        <w:t>kyny</w:t>
      </w:r>
      <w:r w:rsidR="00FA1B02" w:rsidRPr="00AE1590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AE1590">
        <w:rPr>
          <w:rFonts w:ascii="Arial" w:hAnsi="Arial" w:cs="Arial"/>
          <w:b/>
          <w:sz w:val="18"/>
          <w:szCs w:val="18"/>
        </w:rPr>
        <w:t>:</w:t>
      </w:r>
    </w:p>
    <w:p w:rsidR="00AE1590" w:rsidRPr="00FB224B" w:rsidRDefault="00AE1590" w:rsidP="008125F9">
      <w:pPr>
        <w:spacing w:after="0" w:line="0" w:lineRule="atLeast"/>
        <w:jc w:val="both"/>
        <w:rPr>
          <w:rFonts w:ascii="Arial" w:hAnsi="Arial" w:cs="Arial"/>
          <w:b/>
          <w:sz w:val="10"/>
          <w:szCs w:val="10"/>
        </w:rPr>
      </w:pP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 xml:space="preserve">Žiadateľ o pripojenie predloží Žiadosť o pripojenie do distribučnej siete spoločnosti SPP – distribúcia, a.s. poštou na adresu jej sídla (SPP – distribúcia, a.s., Mlynské nivy 44/b, 825 11  Bratislava) alebo osobne na kontaktných miestach (adresy a úradné hodiny kontaktných miest sú uvedené na webovej stránke spoločnosti </w:t>
      </w:r>
      <w:hyperlink r:id="rId13" w:history="1">
        <w:r w:rsidRPr="00AE1590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AE1590">
        <w:rPr>
          <w:rFonts w:ascii="Arial" w:hAnsi="Arial" w:cs="Arial"/>
          <w:sz w:val="18"/>
          <w:szCs w:val="18"/>
        </w:rPr>
        <w:t xml:space="preserve">). </w:t>
      </w: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EB4AAC" w:rsidRPr="00AE1590" w:rsidRDefault="00EB4AAC" w:rsidP="00F61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Žiadateľ predkladá Žiadosť o pripojenie do distribučnej siete v 2 vyhotoveniach spolu s nasledovnými prílohami</w:t>
      </w:r>
      <w:r w:rsidR="00F619C8" w:rsidRPr="00AE1590">
        <w:rPr>
          <w:rFonts w:ascii="Arial" w:hAnsi="Arial" w:cs="Arial"/>
          <w:sz w:val="18"/>
          <w:szCs w:val="18"/>
        </w:rPr>
        <w:t xml:space="preserve"> (prílohy postačuje predložiť v jednom vyhotovení):</w:t>
      </w:r>
      <w:r w:rsidRPr="00AE1590">
        <w:rPr>
          <w:rFonts w:ascii="Arial" w:hAnsi="Arial" w:cs="Arial"/>
          <w:sz w:val="18"/>
          <w:szCs w:val="18"/>
        </w:rPr>
        <w:t xml:space="preserve"> </w:t>
      </w:r>
    </w:p>
    <w:p w:rsidR="00EB4AAC" w:rsidRPr="00AE1590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E15477" w:rsidRPr="00E15477" w:rsidRDefault="00E15477" w:rsidP="00E15477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5477">
        <w:rPr>
          <w:rFonts w:ascii="Arial" w:hAnsi="Arial" w:cs="Arial"/>
          <w:sz w:val="18"/>
          <w:szCs w:val="18"/>
        </w:rPr>
        <w:t xml:space="preserve">situačný nákres/výkres (kópia z katastrálnej mapy) s vyznačením polohy budúcej plynofikovanej nehnuteľnosti, vrátane vyznačenia hraníc dotknutého pozemku a verejného priestranstva (odporúčaná mierka 1:2880, alebo 1:2000, alebo 1:1440) vrátane koordinačnej situácie s umiestnením pripájaného objektu (ak v čase predloženia žiadosti o pripojenie existuje) - </w:t>
      </w:r>
      <w:proofErr w:type="spellStart"/>
      <w:r w:rsidRPr="00E15477">
        <w:rPr>
          <w:rFonts w:ascii="Arial" w:hAnsi="Arial" w:cs="Arial"/>
          <w:sz w:val="18"/>
          <w:szCs w:val="18"/>
        </w:rPr>
        <w:t>doporučujeme</w:t>
      </w:r>
      <w:proofErr w:type="spellEnd"/>
      <w:r w:rsidRPr="00E15477">
        <w:rPr>
          <w:rFonts w:ascii="Arial" w:hAnsi="Arial" w:cs="Arial"/>
          <w:sz w:val="18"/>
          <w:szCs w:val="18"/>
        </w:rPr>
        <w:t xml:space="preserve"> koordinačnú situáciu z projektovej dokumentácie pre územné rozhodnutie</w:t>
      </w:r>
      <w:r>
        <w:rPr>
          <w:rFonts w:ascii="Arial" w:hAnsi="Arial" w:cs="Arial"/>
          <w:sz w:val="18"/>
          <w:szCs w:val="18"/>
        </w:rPr>
        <w:t>,</w:t>
      </w:r>
    </w:p>
    <w:p w:rsidR="00EB4AAC" w:rsidRDefault="00EB4AAC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doklad preukazujúci oprávnenie k podnikaniu,</w:t>
      </w:r>
    </w:p>
    <w:p w:rsidR="00B20433" w:rsidRPr="00AE1590" w:rsidRDefault="00B20433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prepočet ročného odberu zemného plynu,</w:t>
      </w:r>
    </w:p>
    <w:p w:rsidR="00EB4AAC" w:rsidRPr="00AE1590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AE1590">
        <w:rPr>
          <w:rFonts w:ascii="Arial" w:hAnsi="Arial" w:cs="Arial"/>
          <w:sz w:val="18"/>
          <w:szCs w:val="18"/>
        </w:rPr>
        <w:t>plnomocenstvo</w:t>
      </w:r>
      <w:proofErr w:type="spellEnd"/>
      <w:r w:rsidRPr="00AE1590">
        <w:rPr>
          <w:rFonts w:ascii="Arial" w:hAnsi="Arial" w:cs="Arial"/>
          <w:sz w:val="18"/>
          <w:szCs w:val="18"/>
        </w:rPr>
        <w:t xml:space="preserve"> s úradne overeným podpisom splnomocniteľa – žiadateľa o pripojenie (ak Žiadosť o pripojenie do distribučnej siete predkladá v mene žiadateľa o pripojenie iná osoba),</w:t>
      </w:r>
    </w:p>
    <w:p w:rsidR="00EB4AAC" w:rsidRDefault="00EB4AAC" w:rsidP="008E7D5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predchádzajúc</w:t>
      </w:r>
      <w:r w:rsidR="00F624FB" w:rsidRPr="00AE1590">
        <w:rPr>
          <w:rFonts w:ascii="Arial" w:hAnsi="Arial" w:cs="Arial"/>
          <w:sz w:val="18"/>
          <w:szCs w:val="18"/>
        </w:rPr>
        <w:t>i</w:t>
      </w:r>
      <w:r w:rsidRPr="00AE1590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do distribučnej siete (ak žiadateľ o pripojenie nie je vlastníkom nehnuteľnosti alebo je jedným z jej podielových spoluvlastníkov a jeho spoluvlastnícky podiel je menší</w:t>
      </w:r>
      <w:r w:rsidR="00B20433">
        <w:rPr>
          <w:rFonts w:ascii="Arial" w:hAnsi="Arial" w:cs="Arial"/>
          <w:sz w:val="18"/>
          <w:szCs w:val="18"/>
        </w:rPr>
        <w:t xml:space="preserve"> alebo rovný</w:t>
      </w:r>
      <w:r w:rsidRPr="00AE1590">
        <w:rPr>
          <w:rFonts w:ascii="Arial" w:hAnsi="Arial" w:cs="Arial"/>
          <w:sz w:val="18"/>
          <w:szCs w:val="18"/>
        </w:rPr>
        <w:t xml:space="preserve"> 1/2).</w:t>
      </w:r>
    </w:p>
    <w:p w:rsidR="00554E7B" w:rsidRPr="00FB224B" w:rsidRDefault="00554E7B" w:rsidP="00554E7B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54E7B" w:rsidRPr="0082392D" w:rsidRDefault="00554E7B" w:rsidP="00554E7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76102"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</w:t>
      </w:r>
      <w:r>
        <w:rPr>
          <w:rFonts w:ascii="Arial" w:hAnsi="Arial" w:cs="Arial"/>
          <w:bCs/>
          <w:sz w:val="18"/>
          <w:szCs w:val="18"/>
        </w:rPr>
        <w:t> </w:t>
      </w:r>
      <w:r w:rsidRPr="00E76102">
        <w:rPr>
          <w:rFonts w:ascii="Arial" w:hAnsi="Arial" w:cs="Arial"/>
          <w:bCs/>
          <w:sz w:val="18"/>
          <w:szCs w:val="18"/>
        </w:rPr>
        <w:t>tejto žiadosti perom použite paličkové písmo.</w:t>
      </w:r>
    </w:p>
    <w:p w:rsidR="0082392D" w:rsidRPr="00FB224B" w:rsidRDefault="0082392D" w:rsidP="0082392D">
      <w:pPr>
        <w:spacing w:after="0" w:line="0" w:lineRule="atLeast"/>
        <w:jc w:val="both"/>
        <w:rPr>
          <w:rFonts w:ascii="Arial" w:hAnsi="Arial" w:cs="Arial"/>
          <w:sz w:val="10"/>
          <w:szCs w:val="10"/>
        </w:rPr>
      </w:pPr>
    </w:p>
    <w:p w:rsidR="0082392D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Po doručení Žiadosti o pripojenie do distribučnej siete bude táto predmetom kontroly zo strany spoločnosti </w:t>
      </w:r>
      <w:r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E76102">
        <w:rPr>
          <w:rFonts w:ascii="Arial" w:hAnsi="Arial" w:cs="Arial"/>
          <w:b/>
          <w:sz w:val="18"/>
          <w:szCs w:val="18"/>
        </w:rPr>
        <w:t xml:space="preserve">SPP - distribúcia, a.s. </w:t>
      </w:r>
    </w:p>
    <w:p w:rsidR="0082392D" w:rsidRPr="00FB224B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0"/>
          <w:szCs w:val="10"/>
        </w:rPr>
      </w:pPr>
    </w:p>
    <w:p w:rsidR="0082392D" w:rsidRPr="00E76102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82392D" w:rsidRDefault="0082392D" w:rsidP="0082392D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>žiadateľ v žiadosti uvedie nesprávne/neúplné údaje alebo k nej priloží nesprávne/neúplné prílohy, spoločnosť                                     SPP - distribúcia, a.s. žiadateľa vyzve na opätovné podanie žiadosti so správnymi/úplnými údajmi, resp. prílohami,</w:t>
      </w:r>
    </w:p>
    <w:p w:rsidR="0082392D" w:rsidRPr="00BC08E2" w:rsidRDefault="0082392D" w:rsidP="00454F3B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>všetky údaje uvedené v žiadosti a priložené prílohy sú správne, spoločnosť  SPP – distribúcia, a.s. žiadateľovi v lehote do 7 dní odo dňa doručenia žiadosti zašle faktúru na úhradu ceny za pripojenie</w:t>
      </w:r>
      <w:r>
        <w:rPr>
          <w:rFonts w:ascii="Arial" w:hAnsi="Arial" w:cs="Arial"/>
          <w:b/>
          <w:sz w:val="18"/>
          <w:szCs w:val="18"/>
        </w:rPr>
        <w:t xml:space="preserve"> v sume 216,36 €</w:t>
      </w:r>
      <w:r w:rsidRPr="001941E1">
        <w:rPr>
          <w:rFonts w:ascii="Arial" w:hAnsi="Arial" w:cs="Arial"/>
          <w:b/>
          <w:sz w:val="18"/>
          <w:szCs w:val="18"/>
        </w:rPr>
        <w:t>.</w:t>
      </w:r>
      <w:r w:rsidR="00454F3B">
        <w:rPr>
          <w:rFonts w:ascii="Arial" w:hAnsi="Arial" w:cs="Arial"/>
          <w:b/>
          <w:sz w:val="18"/>
          <w:szCs w:val="18"/>
        </w:rPr>
        <w:t xml:space="preserve"> </w:t>
      </w:r>
      <w:r w:rsidR="00454F3B" w:rsidRPr="00BC08E2">
        <w:rPr>
          <w:rFonts w:ascii="Arial" w:hAnsi="Arial" w:cs="Arial"/>
          <w:b/>
          <w:sz w:val="18"/>
          <w:szCs w:val="18"/>
        </w:rPr>
        <w:t xml:space="preserve">Žiadateľ môže poplatok za pripojenie uhradiť aj bezhotovostne v zákazníckej kancelárii prostredníctvom platobného terminálu, avšak len v prípade, ak súčasne osobne podá žiadosť. </w:t>
      </w:r>
      <w:r w:rsidR="00454F3B" w:rsidRPr="00BC08E2">
        <w:rPr>
          <w:rFonts w:ascii="Arial" w:hAnsi="Arial" w:cs="Arial"/>
          <w:b/>
          <w:bCs/>
          <w:sz w:val="18"/>
          <w:szCs w:val="18"/>
        </w:rPr>
        <w:t xml:space="preserve">V zákazníckej kancelárii nie je možné uhradiť už </w:t>
      </w:r>
      <w:r w:rsidR="00454F3B" w:rsidRPr="00BC08E2">
        <w:rPr>
          <w:rFonts w:ascii="Arial" w:hAnsi="Arial" w:cs="Arial"/>
          <w:b/>
          <w:sz w:val="18"/>
          <w:szCs w:val="18"/>
        </w:rPr>
        <w:t>vystavenú faktúru.</w:t>
      </w:r>
      <w:r w:rsidRPr="00BC08E2">
        <w:rPr>
          <w:rFonts w:ascii="Arial" w:hAnsi="Arial" w:cs="Arial"/>
          <w:b/>
          <w:sz w:val="18"/>
          <w:szCs w:val="18"/>
        </w:rPr>
        <w:t xml:space="preserve"> </w:t>
      </w:r>
    </w:p>
    <w:p w:rsidR="0082392D" w:rsidRPr="00FB224B" w:rsidRDefault="0082392D" w:rsidP="0082392D">
      <w:pPr>
        <w:spacing w:after="0" w:line="0" w:lineRule="atLeast"/>
        <w:jc w:val="both"/>
        <w:rPr>
          <w:rFonts w:ascii="Arial" w:eastAsia="Calibri" w:hAnsi="Arial" w:cs="Arial"/>
          <w:b/>
          <w:color w:val="000000"/>
          <w:sz w:val="10"/>
          <w:szCs w:val="10"/>
        </w:rPr>
      </w:pPr>
    </w:p>
    <w:p w:rsidR="0082392D" w:rsidRPr="00E76102" w:rsidRDefault="0082392D" w:rsidP="0082392D">
      <w:pPr>
        <w:spacing w:after="0" w:line="0" w:lineRule="atLeast"/>
        <w:jc w:val="both"/>
        <w:rPr>
          <w:b/>
        </w:rPr>
      </w:pP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 xml:space="preserve">Cena za pripojenie je považovaná za uhradenú v deň, kedy je v plnej výške pripísaná na účet spoločnosti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                    </w:t>
      </w: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>SPP – distribúcia, a.s.</w:t>
      </w:r>
    </w:p>
    <w:p w:rsidR="0082392D" w:rsidRPr="00FB224B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0"/>
          <w:szCs w:val="10"/>
        </w:rPr>
      </w:pPr>
    </w:p>
    <w:p w:rsidR="0082392D" w:rsidRPr="00E76102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 ak: </w:t>
      </w:r>
    </w:p>
    <w:p w:rsidR="0082392D" w:rsidRPr="001941E1" w:rsidRDefault="0082392D" w:rsidP="0082392D">
      <w:pPr>
        <w:pStyle w:val="Odsekzoznamu"/>
        <w:numPr>
          <w:ilvl w:val="0"/>
          <w:numId w:val="9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>žiadateľ uhradí poplatok za pripojenie v lehote splatnosti faktúry</w:t>
      </w:r>
      <w:r w:rsidR="00454F3B">
        <w:rPr>
          <w:rFonts w:ascii="Arial" w:hAnsi="Arial" w:cs="Arial"/>
          <w:b/>
          <w:sz w:val="18"/>
          <w:szCs w:val="18"/>
        </w:rPr>
        <w:t xml:space="preserve"> </w:t>
      </w:r>
      <w:r w:rsidR="00454F3B" w:rsidRPr="00BC08E2">
        <w:rPr>
          <w:rFonts w:ascii="Arial" w:hAnsi="Arial" w:cs="Arial"/>
          <w:b/>
          <w:sz w:val="18"/>
          <w:szCs w:val="18"/>
        </w:rPr>
        <w:t>alebo bezhotovostne prostredníctvom platobného terminálu</w:t>
      </w:r>
      <w:r w:rsidRPr="00BC08E2">
        <w:rPr>
          <w:rFonts w:ascii="Arial" w:hAnsi="Arial" w:cs="Arial"/>
          <w:b/>
          <w:sz w:val="18"/>
          <w:szCs w:val="18"/>
        </w:rPr>
        <w:t xml:space="preserve">, </w:t>
      </w:r>
      <w:r w:rsidRPr="001941E1">
        <w:rPr>
          <w:rFonts w:ascii="Arial" w:hAnsi="Arial" w:cs="Arial"/>
          <w:b/>
          <w:sz w:val="18"/>
          <w:szCs w:val="18"/>
        </w:rPr>
        <w:t xml:space="preserve">spoločnosť SPP – distribúcia, a.s. mu v lehote do 30 dní odo dňa pripísania úhrady na účet zašle návrh Zmluvy o pripojení do distribučnej siete alebo oznámenie o zamietnutí žiadosti (ak sa pred parcelou žiadateľa nenachádza distribučná sieť SPP – distribúcia, a.s. alebo distribučná sieť nemá dostatočnú kapacitu); v prípade, ak spoločnosť </w:t>
      </w:r>
      <w:r w:rsidR="005A472A">
        <w:rPr>
          <w:rFonts w:ascii="Arial" w:hAnsi="Arial" w:cs="Arial"/>
          <w:b/>
          <w:sz w:val="18"/>
          <w:szCs w:val="18"/>
        </w:rPr>
        <w:t xml:space="preserve">     </w:t>
      </w:r>
      <w:r w:rsidRPr="001941E1">
        <w:rPr>
          <w:rFonts w:ascii="Arial" w:hAnsi="Arial" w:cs="Arial"/>
          <w:b/>
          <w:sz w:val="18"/>
          <w:szCs w:val="18"/>
        </w:rPr>
        <w:t>SPP – distribúcia, a.s. žiadosť o pripojenie zamietne, vráti žiadateľovi zaplatený poplatok za pripojenie,</w:t>
      </w:r>
    </w:p>
    <w:p w:rsidR="0082392D" w:rsidRPr="001941E1" w:rsidRDefault="0082392D" w:rsidP="0082392D">
      <w:pPr>
        <w:pStyle w:val="Odsekzoznamu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 xml:space="preserve">žiadateľ neuhradí poplatok za pripojenie v lehote splatnosti faktúry spoločnosť SPP – distribúcia, a.s. žiadosť zamietne. Pripojenie do distribučnej siete je v takomto prípade možné uskutočniť až na základe podania novej žiadosti. </w:t>
      </w:r>
    </w:p>
    <w:p w:rsidR="009C6E03" w:rsidRPr="00FB224B" w:rsidRDefault="009C6E03" w:rsidP="009C6E03">
      <w:pPr>
        <w:spacing w:after="0" w:line="0" w:lineRule="atLeast"/>
        <w:jc w:val="both"/>
        <w:rPr>
          <w:rFonts w:ascii="Arial" w:hAnsi="Arial" w:cs="Arial"/>
          <w:b/>
          <w:sz w:val="10"/>
          <w:szCs w:val="10"/>
        </w:rPr>
      </w:pPr>
    </w:p>
    <w:p w:rsidR="00541B2D" w:rsidRPr="008E7D50" w:rsidRDefault="00541B2D" w:rsidP="009C6E03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8E7D50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9C6E03" w:rsidRPr="008E7D50">
        <w:rPr>
          <w:rFonts w:ascii="Arial" w:hAnsi="Arial" w:cs="Arial"/>
          <w:sz w:val="18"/>
          <w:szCs w:val="18"/>
        </w:rPr>
        <w:t>Nikto</w:t>
      </w:r>
      <w:r w:rsidRPr="008E7D50">
        <w:rPr>
          <w:rFonts w:ascii="Arial" w:hAnsi="Arial" w:cs="Arial"/>
          <w:sz w:val="18"/>
          <w:szCs w:val="18"/>
        </w:rPr>
        <w:t xml:space="preserve"> nie je oprávnen</w:t>
      </w:r>
      <w:r w:rsidR="009C6E03" w:rsidRPr="008E7D50">
        <w:rPr>
          <w:rFonts w:ascii="Arial" w:hAnsi="Arial" w:cs="Arial"/>
          <w:sz w:val="18"/>
          <w:szCs w:val="18"/>
        </w:rPr>
        <w:t>ý</w:t>
      </w:r>
      <w:r w:rsidRPr="008E7D50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9C6E03" w:rsidRPr="00FB224B" w:rsidRDefault="009C6E03" w:rsidP="009C6E03">
      <w:pPr>
        <w:spacing w:after="0" w:line="0" w:lineRule="atLeast"/>
        <w:jc w:val="both"/>
        <w:rPr>
          <w:rFonts w:ascii="Arial" w:hAnsi="Arial" w:cs="Arial"/>
          <w:b/>
          <w:sz w:val="10"/>
          <w:szCs w:val="10"/>
        </w:rPr>
      </w:pPr>
    </w:p>
    <w:p w:rsidR="00AE1590" w:rsidRPr="00FB224B" w:rsidRDefault="00EB4AAC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FB224B">
        <w:rPr>
          <w:rFonts w:ascii="Arial" w:hAnsi="Arial" w:cs="Arial"/>
          <w:b/>
          <w:sz w:val="18"/>
          <w:szCs w:val="18"/>
        </w:rPr>
        <w:t>Vysvetlivky:</w:t>
      </w:r>
    </w:p>
    <w:p w:rsidR="00E93938" w:rsidRPr="00FB224B" w:rsidRDefault="00E93938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(*)</w:t>
      </w:r>
      <w:r w:rsidR="00A239AA" w:rsidRPr="00FB224B">
        <w:rPr>
          <w:rFonts w:ascii="Arial" w:hAnsi="Arial" w:cs="Arial"/>
          <w:sz w:val="18"/>
          <w:szCs w:val="18"/>
        </w:rPr>
        <w:t xml:space="preserve"> </w:t>
      </w:r>
      <w:r w:rsidR="00A12D2D" w:rsidRPr="00FB224B">
        <w:rPr>
          <w:rFonts w:ascii="Arial" w:hAnsi="Arial" w:cs="Arial"/>
          <w:sz w:val="18"/>
          <w:szCs w:val="18"/>
        </w:rPr>
        <w:t xml:space="preserve"> </w:t>
      </w:r>
      <w:r w:rsidRPr="00FB224B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FB224B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(1)</w:t>
      </w:r>
      <w:r w:rsidR="00A239AA" w:rsidRPr="00FB224B">
        <w:rPr>
          <w:rFonts w:ascii="Arial" w:hAnsi="Arial" w:cs="Arial"/>
          <w:sz w:val="18"/>
          <w:szCs w:val="18"/>
        </w:rPr>
        <w:t xml:space="preserve"> </w:t>
      </w:r>
      <w:r w:rsidRPr="00FB224B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A12D2D" w:rsidRPr="00FB224B" w:rsidRDefault="00A12D2D" w:rsidP="003A04C5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 xml:space="preserve">(2) </w:t>
      </w:r>
      <w:r w:rsidR="003A04C5" w:rsidRPr="00FB224B">
        <w:rPr>
          <w:rFonts w:ascii="Arial" w:hAnsi="Arial" w:cs="Arial"/>
          <w:sz w:val="18"/>
          <w:szCs w:val="18"/>
        </w:rPr>
        <w:t>Jeden z manželov, ak je vec v bezpodielovom spoluvlastníctve manželov (na LV sú uvedený obaja manželia, pričom ich podiely nie sú kvantifikované, na LV je uvedené spoluvlastnícky podiel: 1/1). K Žiadosti o pripojenie do distribučnej siete nie je potrebné pripájať súhlas druhého manžela.</w:t>
      </w: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A12D2D" w:rsidRPr="00FB224B">
        <w:rPr>
          <w:rFonts w:ascii="Arial" w:hAnsi="Arial" w:cs="Arial"/>
          <w:sz w:val="18"/>
          <w:szCs w:val="18"/>
        </w:rPr>
        <w:t>3</w:t>
      </w:r>
      <w:r w:rsidRPr="00FB224B">
        <w:rPr>
          <w:rFonts w:ascii="Arial" w:hAnsi="Arial" w:cs="Arial"/>
          <w:sz w:val="18"/>
          <w:szCs w:val="18"/>
        </w:rPr>
        <w:t>)</w:t>
      </w:r>
      <w:r w:rsidR="00A239AA" w:rsidRPr="00FB224B">
        <w:rPr>
          <w:rFonts w:ascii="Arial" w:hAnsi="Arial" w:cs="Arial"/>
          <w:sz w:val="18"/>
          <w:szCs w:val="18"/>
        </w:rPr>
        <w:t xml:space="preserve"> </w:t>
      </w:r>
      <w:r w:rsidR="00A12D2D" w:rsidRPr="00FB224B">
        <w:rPr>
          <w:rFonts w:ascii="Arial" w:hAnsi="Arial" w:cs="Arial"/>
          <w:sz w:val="18"/>
          <w:szCs w:val="18"/>
        </w:rPr>
        <w:t xml:space="preserve"> </w:t>
      </w:r>
      <w:r w:rsidRPr="00FB224B">
        <w:rPr>
          <w:rFonts w:ascii="Arial" w:hAnsi="Arial" w:cs="Arial"/>
          <w:sz w:val="18"/>
          <w:szCs w:val="18"/>
        </w:rPr>
        <w:t>Jedna z viacerých osôb, ktorým vec vlastnícky patrí (na LV je uvedený jej spoluvlastnícky podiel: napr. 1/2 alebo 4/5).</w:t>
      </w:r>
    </w:p>
    <w:p w:rsidR="00EB4AAC" w:rsidRPr="00FB224B" w:rsidRDefault="00A239AA" w:rsidP="00A12D2D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(4)</w:t>
      </w:r>
      <w:r w:rsidR="00A12D2D" w:rsidRPr="00FB224B">
        <w:rPr>
          <w:rFonts w:ascii="Arial" w:hAnsi="Arial" w:cs="Arial"/>
          <w:sz w:val="18"/>
          <w:szCs w:val="18"/>
        </w:rPr>
        <w:t xml:space="preserve"> Miera, akou sa spoluvlastník podieľa na právach a povinnostiach vyplývajúcich zo spoluvlastníctva.  Spoluvlastnícky podiel sa vyjadruje zlomkom napr. 2/3.</w:t>
      </w:r>
    </w:p>
    <w:p w:rsidR="003A04C5" w:rsidRPr="00FB224B" w:rsidRDefault="003A04C5" w:rsidP="003A04C5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(5) Osoba, ktorá dočasne, odplatne užíva vec na základe nájomnej zmluvy.</w:t>
      </w:r>
    </w:p>
    <w:p w:rsidR="00EB4AAC" w:rsidRPr="00FB224B" w:rsidRDefault="00A239AA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3A04C5" w:rsidRPr="00FB224B">
        <w:rPr>
          <w:rFonts w:ascii="Arial" w:hAnsi="Arial" w:cs="Arial"/>
          <w:sz w:val="18"/>
          <w:szCs w:val="18"/>
        </w:rPr>
        <w:t>6</w:t>
      </w:r>
      <w:r w:rsidRPr="00FB224B">
        <w:rPr>
          <w:rFonts w:ascii="Arial" w:hAnsi="Arial" w:cs="Arial"/>
          <w:sz w:val="18"/>
          <w:szCs w:val="18"/>
        </w:rPr>
        <w:t xml:space="preserve">) </w:t>
      </w:r>
      <w:r w:rsidR="00EB4AAC" w:rsidRPr="00FB224B">
        <w:rPr>
          <w:rFonts w:ascii="Arial" w:hAnsi="Arial" w:cs="Arial"/>
          <w:sz w:val="18"/>
          <w:szCs w:val="18"/>
        </w:rPr>
        <w:t xml:space="preserve">Osoba zastupujúca žiadateľa na základe </w:t>
      </w:r>
      <w:proofErr w:type="spellStart"/>
      <w:r w:rsidR="00EB4AAC" w:rsidRPr="00FB224B">
        <w:rPr>
          <w:rFonts w:ascii="Arial" w:hAnsi="Arial" w:cs="Arial"/>
          <w:sz w:val="18"/>
          <w:szCs w:val="18"/>
        </w:rPr>
        <w:t>plnomocenstva</w:t>
      </w:r>
      <w:proofErr w:type="spellEnd"/>
      <w:r w:rsidR="00EB4AAC" w:rsidRPr="00FB224B">
        <w:rPr>
          <w:rFonts w:ascii="Arial" w:hAnsi="Arial" w:cs="Arial"/>
          <w:sz w:val="18"/>
          <w:szCs w:val="18"/>
        </w:rPr>
        <w:t>.</w:t>
      </w: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3A04C5" w:rsidRPr="00FB224B">
        <w:rPr>
          <w:rFonts w:ascii="Arial" w:hAnsi="Arial" w:cs="Arial"/>
          <w:sz w:val="18"/>
          <w:szCs w:val="18"/>
        </w:rPr>
        <w:t>7</w:t>
      </w:r>
      <w:r w:rsidR="00A239AA" w:rsidRPr="00FB224B">
        <w:rPr>
          <w:rFonts w:ascii="Arial" w:hAnsi="Arial" w:cs="Arial"/>
          <w:sz w:val="18"/>
          <w:szCs w:val="18"/>
        </w:rPr>
        <w:t xml:space="preserve">) </w:t>
      </w:r>
      <w:r w:rsidRPr="00FB224B">
        <w:rPr>
          <w:rFonts w:ascii="Arial" w:hAnsi="Arial" w:cs="Arial"/>
          <w:sz w:val="18"/>
          <w:szCs w:val="18"/>
        </w:rPr>
        <w:t xml:space="preserve">Žiadateľ uvedie DIČ a IČ DPH oddelené </w:t>
      </w:r>
      <w:proofErr w:type="spellStart"/>
      <w:r w:rsidRPr="00FB224B">
        <w:rPr>
          <w:rFonts w:ascii="Arial" w:hAnsi="Arial" w:cs="Arial"/>
          <w:sz w:val="18"/>
          <w:szCs w:val="18"/>
        </w:rPr>
        <w:t>lomítkom</w:t>
      </w:r>
      <w:proofErr w:type="spellEnd"/>
      <w:r w:rsidRPr="00FB224B">
        <w:rPr>
          <w:rFonts w:ascii="Arial" w:hAnsi="Arial" w:cs="Arial"/>
          <w:sz w:val="18"/>
          <w:szCs w:val="18"/>
        </w:rPr>
        <w:t>. IČ DPH žiadateľ uvedie iba za predpokladu, že je platcom DPH.</w:t>
      </w: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3A04C5" w:rsidRPr="00FB224B">
        <w:rPr>
          <w:rFonts w:ascii="Arial" w:hAnsi="Arial" w:cs="Arial"/>
          <w:sz w:val="18"/>
          <w:szCs w:val="18"/>
        </w:rPr>
        <w:t>8</w:t>
      </w:r>
      <w:r w:rsidR="00A239AA" w:rsidRPr="00FB224B">
        <w:rPr>
          <w:rFonts w:ascii="Arial" w:hAnsi="Arial" w:cs="Arial"/>
          <w:sz w:val="18"/>
          <w:szCs w:val="18"/>
        </w:rPr>
        <w:t xml:space="preserve">) </w:t>
      </w:r>
      <w:r w:rsidRPr="00FB224B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EB4AAC" w:rsidRPr="00FB224B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3A04C5" w:rsidRPr="00FB224B">
        <w:rPr>
          <w:rFonts w:ascii="Arial" w:hAnsi="Arial" w:cs="Arial"/>
          <w:sz w:val="18"/>
          <w:szCs w:val="18"/>
        </w:rPr>
        <w:t>9</w:t>
      </w:r>
      <w:r w:rsidR="00A239AA" w:rsidRPr="00FB224B">
        <w:rPr>
          <w:rFonts w:ascii="Arial" w:hAnsi="Arial" w:cs="Arial"/>
          <w:sz w:val="18"/>
          <w:szCs w:val="18"/>
        </w:rPr>
        <w:t xml:space="preserve">) </w:t>
      </w:r>
      <w:r w:rsidRPr="00FB224B">
        <w:rPr>
          <w:rFonts w:ascii="Arial" w:hAnsi="Arial" w:cs="Arial"/>
          <w:sz w:val="18"/>
          <w:szCs w:val="18"/>
        </w:rPr>
        <w:t xml:space="preserve">Adresa určená na </w:t>
      </w:r>
      <w:r w:rsidR="00306AF3">
        <w:rPr>
          <w:rFonts w:ascii="Arial" w:hAnsi="Arial" w:cs="Arial"/>
          <w:sz w:val="18"/>
          <w:szCs w:val="18"/>
        </w:rPr>
        <w:t>korešpondenč</w:t>
      </w:r>
      <w:r w:rsidRPr="00FB224B">
        <w:rPr>
          <w:rFonts w:ascii="Arial" w:hAnsi="Arial" w:cs="Arial"/>
          <w:sz w:val="18"/>
          <w:szCs w:val="18"/>
        </w:rPr>
        <w:t>ný</w:t>
      </w:r>
      <w:r w:rsidR="00980A49">
        <w:rPr>
          <w:rFonts w:ascii="Arial" w:hAnsi="Arial" w:cs="Arial"/>
          <w:sz w:val="18"/>
          <w:szCs w:val="18"/>
        </w:rPr>
        <w:t xml:space="preserve"> styk</w:t>
      </w:r>
      <w:r w:rsidRPr="00FB224B">
        <w:rPr>
          <w:rFonts w:ascii="Arial" w:hAnsi="Arial" w:cs="Arial"/>
          <w:sz w:val="18"/>
          <w:szCs w:val="18"/>
        </w:rPr>
        <w:t xml:space="preserve"> </w:t>
      </w:r>
      <w:r w:rsidR="00F619C8" w:rsidRPr="00FB224B">
        <w:rPr>
          <w:rFonts w:ascii="Arial" w:hAnsi="Arial" w:cs="Arial"/>
          <w:sz w:val="18"/>
          <w:szCs w:val="18"/>
        </w:rPr>
        <w:t>spoločnosti SPP – distribúcia, a.s. so</w:t>
      </w:r>
      <w:r w:rsidRPr="00FB224B">
        <w:rPr>
          <w:rFonts w:ascii="Arial" w:hAnsi="Arial" w:cs="Arial"/>
          <w:sz w:val="18"/>
          <w:szCs w:val="18"/>
        </w:rPr>
        <w:t xml:space="preserve"> žiadateľ</w:t>
      </w:r>
      <w:r w:rsidR="00F619C8" w:rsidRPr="00FB224B">
        <w:rPr>
          <w:rFonts w:ascii="Arial" w:hAnsi="Arial" w:cs="Arial"/>
          <w:sz w:val="18"/>
          <w:szCs w:val="18"/>
        </w:rPr>
        <w:t>om</w:t>
      </w:r>
      <w:r w:rsidRPr="00FB224B">
        <w:rPr>
          <w:rFonts w:ascii="Arial" w:hAnsi="Arial" w:cs="Arial"/>
          <w:sz w:val="18"/>
          <w:szCs w:val="18"/>
        </w:rPr>
        <w:t>.</w:t>
      </w:r>
    </w:p>
    <w:p w:rsidR="00E93938" w:rsidRPr="00352F13" w:rsidRDefault="00E93938" w:rsidP="00E93938">
      <w:pPr>
        <w:spacing w:after="0" w:line="0" w:lineRule="atLeas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352F13">
        <w:rPr>
          <w:rFonts w:ascii="Arial" w:hAnsi="Arial" w:cs="Arial"/>
          <w:b/>
          <w:sz w:val="18"/>
          <w:szCs w:val="18"/>
        </w:rPr>
        <w:t xml:space="preserve">(10) </w:t>
      </w:r>
      <w:r w:rsidR="00980A49">
        <w:rPr>
          <w:rFonts w:ascii="Arial" w:hAnsi="Arial" w:cs="Arial"/>
          <w:b/>
          <w:sz w:val="18"/>
          <w:szCs w:val="18"/>
        </w:rPr>
        <w:t>K</w:t>
      </w:r>
      <w:r w:rsidRPr="00352F13">
        <w:rPr>
          <w:rFonts w:ascii="Arial" w:hAnsi="Arial" w:cs="Arial"/>
          <w:b/>
          <w:sz w:val="18"/>
          <w:szCs w:val="18"/>
        </w:rPr>
        <w:t xml:space="preserve">omunikačný kanál, ktorým bude spoločnosť SPP – distribúcia, a.s. so žiadateľom komunikovať v súvislosti s vybavovaním jeho žiadosti (napr. zasielať </w:t>
      </w:r>
      <w:proofErr w:type="spellStart"/>
      <w:r w:rsidRPr="00352F13">
        <w:rPr>
          <w:rFonts w:ascii="Arial" w:hAnsi="Arial" w:cs="Arial"/>
          <w:b/>
          <w:sz w:val="18"/>
          <w:szCs w:val="18"/>
        </w:rPr>
        <w:t>fa</w:t>
      </w:r>
      <w:proofErr w:type="spellEnd"/>
      <w:r w:rsidR="00352F13">
        <w:rPr>
          <w:rFonts w:ascii="Arial" w:hAnsi="Arial" w:cs="Arial"/>
          <w:b/>
          <w:sz w:val="18"/>
          <w:szCs w:val="18"/>
        </w:rPr>
        <w:t>.</w:t>
      </w:r>
      <w:r w:rsidRPr="00352F13">
        <w:rPr>
          <w:rFonts w:ascii="Arial" w:hAnsi="Arial" w:cs="Arial"/>
          <w:b/>
          <w:sz w:val="18"/>
          <w:szCs w:val="18"/>
        </w:rPr>
        <w:t xml:space="preserve"> na úhradu poplatku za </w:t>
      </w:r>
      <w:proofErr w:type="spellStart"/>
      <w:r w:rsidRPr="00352F13">
        <w:rPr>
          <w:rFonts w:ascii="Arial" w:hAnsi="Arial" w:cs="Arial"/>
          <w:b/>
          <w:sz w:val="18"/>
          <w:szCs w:val="18"/>
        </w:rPr>
        <w:t>prip</w:t>
      </w:r>
      <w:proofErr w:type="spellEnd"/>
      <w:r w:rsidRPr="00352F13">
        <w:rPr>
          <w:rFonts w:ascii="Arial" w:hAnsi="Arial" w:cs="Arial"/>
          <w:b/>
          <w:sz w:val="18"/>
          <w:szCs w:val="18"/>
        </w:rPr>
        <w:t xml:space="preserve">., návrh zmluvy, </w:t>
      </w:r>
      <w:proofErr w:type="spellStart"/>
      <w:r w:rsidRPr="00352F13">
        <w:rPr>
          <w:rFonts w:ascii="Arial" w:hAnsi="Arial" w:cs="Arial"/>
          <w:b/>
          <w:sz w:val="18"/>
          <w:szCs w:val="18"/>
        </w:rPr>
        <w:t>sken</w:t>
      </w:r>
      <w:proofErr w:type="spellEnd"/>
      <w:r w:rsidRPr="00352F13">
        <w:rPr>
          <w:rFonts w:ascii="Arial" w:hAnsi="Arial" w:cs="Arial"/>
          <w:b/>
          <w:sz w:val="18"/>
          <w:szCs w:val="18"/>
        </w:rPr>
        <w:t xml:space="preserve"> podpísanej zmluvy atď.)</w:t>
      </w:r>
    </w:p>
    <w:p w:rsidR="00EB4AAC" w:rsidRPr="00FB224B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</w:t>
      </w:r>
      <w:r w:rsidR="00905AF9" w:rsidRPr="00FB224B">
        <w:rPr>
          <w:rFonts w:ascii="Arial" w:hAnsi="Arial" w:cs="Arial"/>
          <w:sz w:val="18"/>
          <w:szCs w:val="18"/>
        </w:rPr>
        <w:t>1</w:t>
      </w:r>
      <w:r w:rsidR="00137582" w:rsidRPr="00FB224B">
        <w:rPr>
          <w:rFonts w:ascii="Arial" w:hAnsi="Arial" w:cs="Arial"/>
          <w:sz w:val="18"/>
          <w:szCs w:val="18"/>
        </w:rPr>
        <w:t>1</w:t>
      </w:r>
      <w:r w:rsidRPr="00FB224B">
        <w:rPr>
          <w:rFonts w:ascii="Arial" w:hAnsi="Arial" w:cs="Arial"/>
          <w:sz w:val="18"/>
          <w:szCs w:val="18"/>
        </w:rPr>
        <w:t>)</w:t>
      </w:r>
      <w:r w:rsidR="00A239AA" w:rsidRPr="00FB224B">
        <w:rPr>
          <w:rFonts w:ascii="Arial" w:hAnsi="Arial" w:cs="Arial"/>
          <w:sz w:val="18"/>
          <w:szCs w:val="18"/>
        </w:rPr>
        <w:t xml:space="preserve"> </w:t>
      </w:r>
      <w:r w:rsidRPr="00FB224B">
        <w:rPr>
          <w:rFonts w:ascii="Arial" w:hAnsi="Arial" w:cs="Arial"/>
          <w:sz w:val="18"/>
          <w:szCs w:val="18"/>
        </w:rPr>
        <w:t>Tieto údaje žiadateľ uvedie iba za predpokladu, že v čase podania žiadosti existujú.</w:t>
      </w:r>
    </w:p>
    <w:p w:rsidR="00BD3E55" w:rsidRPr="00FB224B" w:rsidRDefault="00BD3E55" w:rsidP="00BD3E55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(1</w:t>
      </w:r>
      <w:r w:rsidR="00137582" w:rsidRPr="00FB224B">
        <w:rPr>
          <w:rFonts w:ascii="Arial" w:hAnsi="Arial" w:cs="Arial"/>
          <w:sz w:val="18"/>
          <w:szCs w:val="18"/>
        </w:rPr>
        <w:t>2</w:t>
      </w:r>
      <w:r w:rsidRPr="00FB224B">
        <w:rPr>
          <w:rFonts w:ascii="Arial" w:hAnsi="Arial" w:cs="Arial"/>
          <w:sz w:val="18"/>
          <w:szCs w:val="18"/>
        </w:rPr>
        <w:t xml:space="preserve">) Typ budovy –  </w:t>
      </w:r>
      <w:r w:rsidR="004A1D1D">
        <w:rPr>
          <w:rFonts w:ascii="Arial" w:hAnsi="Arial" w:cs="Arial"/>
          <w:sz w:val="18"/>
          <w:szCs w:val="18"/>
        </w:rPr>
        <w:t>1</w:t>
      </w:r>
      <w:r w:rsidRPr="00FB224B">
        <w:rPr>
          <w:rFonts w:ascii="Arial" w:hAnsi="Arial" w:cs="Arial"/>
          <w:sz w:val="18"/>
          <w:szCs w:val="18"/>
        </w:rPr>
        <w:t>) Administratívn</w:t>
      </w:r>
      <w:r w:rsidR="004A1D1D">
        <w:rPr>
          <w:rFonts w:ascii="Arial" w:hAnsi="Arial" w:cs="Arial"/>
          <w:sz w:val="18"/>
          <w:szCs w:val="18"/>
        </w:rPr>
        <w:t>a</w:t>
      </w:r>
      <w:r w:rsidRPr="00FB224B">
        <w:rPr>
          <w:rFonts w:ascii="Arial" w:hAnsi="Arial" w:cs="Arial"/>
          <w:sz w:val="18"/>
          <w:szCs w:val="18"/>
        </w:rPr>
        <w:t xml:space="preserve"> budova, 3) Školská budova, 4) Nemocnica, 5) Obchodný dom, 6) Hotel a reštaurácia, 7) Budova na šport, 8) Priemyselná prevádzka – kotolňa, 9) Priemyselná prevádzka, 10) Priemyselná prevádzka - sklad, 11) </w:t>
      </w:r>
      <w:proofErr w:type="spellStart"/>
      <w:r w:rsidRPr="00FB224B">
        <w:rPr>
          <w:rFonts w:ascii="Arial" w:hAnsi="Arial" w:cs="Arial"/>
          <w:sz w:val="18"/>
          <w:szCs w:val="18"/>
        </w:rPr>
        <w:t>Kogenerácia</w:t>
      </w:r>
      <w:proofErr w:type="spellEnd"/>
      <w:r w:rsidRPr="00FB224B">
        <w:rPr>
          <w:rFonts w:ascii="Arial" w:hAnsi="Arial" w:cs="Arial"/>
          <w:sz w:val="18"/>
          <w:szCs w:val="18"/>
        </w:rPr>
        <w:t xml:space="preserve"> a</w:t>
      </w:r>
      <w:r w:rsidR="00DF415B" w:rsidRPr="00FB224B">
        <w:rPr>
          <w:rFonts w:ascii="Arial" w:hAnsi="Arial" w:cs="Arial"/>
          <w:sz w:val="18"/>
          <w:szCs w:val="18"/>
        </w:rPr>
        <w:t> </w:t>
      </w:r>
      <w:r w:rsidRPr="00FB224B">
        <w:rPr>
          <w:rFonts w:ascii="Arial" w:hAnsi="Arial" w:cs="Arial"/>
          <w:sz w:val="18"/>
          <w:szCs w:val="18"/>
        </w:rPr>
        <w:t>PPC</w:t>
      </w:r>
      <w:r w:rsidR="00DF415B" w:rsidRPr="00FB224B">
        <w:rPr>
          <w:rFonts w:ascii="Arial" w:hAnsi="Arial" w:cs="Arial"/>
          <w:sz w:val="18"/>
          <w:szCs w:val="18"/>
        </w:rPr>
        <w:t>.</w:t>
      </w:r>
    </w:p>
    <w:p w:rsidR="00925C1A" w:rsidRPr="00FB224B" w:rsidRDefault="00925C1A" w:rsidP="00BD3E55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(1</w:t>
      </w:r>
      <w:r w:rsidR="00137582" w:rsidRPr="00FB224B">
        <w:rPr>
          <w:rFonts w:ascii="Arial" w:hAnsi="Arial" w:cs="Arial"/>
          <w:sz w:val="18"/>
          <w:szCs w:val="18"/>
        </w:rPr>
        <w:t>3</w:t>
      </w:r>
      <w:r w:rsidRPr="00FB224B">
        <w:rPr>
          <w:rFonts w:ascii="Arial" w:hAnsi="Arial" w:cs="Arial"/>
          <w:sz w:val="18"/>
          <w:szCs w:val="18"/>
        </w:rPr>
        <w:t xml:space="preserve">) Údaj uvedený v tomto poli je zhodný s údajom uvedeným v súčtovom poli pre Max. </w:t>
      </w:r>
      <w:r w:rsidR="00AE1590" w:rsidRPr="00FB224B">
        <w:rPr>
          <w:rFonts w:ascii="Arial" w:hAnsi="Arial" w:cs="Arial"/>
          <w:sz w:val="18"/>
          <w:szCs w:val="18"/>
        </w:rPr>
        <w:t xml:space="preserve">hod. </w:t>
      </w:r>
      <w:r w:rsidRPr="00FB224B">
        <w:rPr>
          <w:rFonts w:ascii="Arial" w:hAnsi="Arial" w:cs="Arial"/>
          <w:sz w:val="18"/>
          <w:szCs w:val="18"/>
        </w:rPr>
        <w:t>odber</w:t>
      </w:r>
      <w:r w:rsidR="00AE1590" w:rsidRPr="00FB224B">
        <w:rPr>
          <w:rFonts w:ascii="Arial" w:hAnsi="Arial" w:cs="Arial"/>
          <w:sz w:val="18"/>
          <w:szCs w:val="18"/>
        </w:rPr>
        <w:t xml:space="preserve"> za všetky spotrebiče</w:t>
      </w:r>
      <w:r w:rsidRPr="00FB224B">
        <w:rPr>
          <w:rFonts w:ascii="Arial" w:hAnsi="Arial" w:cs="Arial"/>
          <w:sz w:val="18"/>
          <w:szCs w:val="18"/>
        </w:rPr>
        <w:t>.</w:t>
      </w:r>
    </w:p>
    <w:p w:rsidR="00B9652C" w:rsidRPr="00FB224B" w:rsidRDefault="00B9652C" w:rsidP="00B96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24B">
        <w:rPr>
          <w:rFonts w:ascii="Arial" w:hAnsi="Arial" w:cs="Arial"/>
          <w:sz w:val="18"/>
          <w:szCs w:val="18"/>
        </w:rPr>
        <w:t>(1</w:t>
      </w:r>
      <w:r w:rsidR="00137582" w:rsidRPr="00FB224B">
        <w:rPr>
          <w:rFonts w:ascii="Arial" w:hAnsi="Arial" w:cs="Arial"/>
          <w:sz w:val="18"/>
          <w:szCs w:val="18"/>
        </w:rPr>
        <w:t>4</w:t>
      </w:r>
      <w:r w:rsidRPr="00FB224B">
        <w:rPr>
          <w:rFonts w:ascii="Arial" w:hAnsi="Arial" w:cs="Arial"/>
          <w:sz w:val="18"/>
          <w:szCs w:val="18"/>
        </w:rPr>
        <w:t xml:space="preserve">) Súčtové polia – doplňte súčet z buniek nachádzajúcich sa nad súčtovými </w:t>
      </w:r>
      <w:proofErr w:type="spellStart"/>
      <w:r w:rsidRPr="00FB224B">
        <w:rPr>
          <w:rFonts w:ascii="Arial" w:hAnsi="Arial" w:cs="Arial"/>
          <w:sz w:val="18"/>
          <w:szCs w:val="18"/>
        </w:rPr>
        <w:t>poliami</w:t>
      </w:r>
      <w:proofErr w:type="spellEnd"/>
      <w:r w:rsidR="00DF415B" w:rsidRPr="00FB224B">
        <w:rPr>
          <w:rFonts w:ascii="Arial" w:hAnsi="Arial" w:cs="Arial"/>
          <w:sz w:val="18"/>
          <w:szCs w:val="18"/>
        </w:rPr>
        <w:t>.</w:t>
      </w:r>
    </w:p>
    <w:sectPr w:rsidR="00B9652C" w:rsidRPr="00FB224B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kcw8mmZE4zeUpxvQreh2B/rXao4=" w:salt="Srtf7MQ7IMQG9ePk51O9t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32AD0"/>
    <w:rsid w:val="00033A4D"/>
    <w:rsid w:val="00044BBF"/>
    <w:rsid w:val="0007497D"/>
    <w:rsid w:val="00094C35"/>
    <w:rsid w:val="000B6C9F"/>
    <w:rsid w:val="000C4973"/>
    <w:rsid w:val="000C4D04"/>
    <w:rsid w:val="000C7D45"/>
    <w:rsid w:val="00107871"/>
    <w:rsid w:val="0011591F"/>
    <w:rsid w:val="00126750"/>
    <w:rsid w:val="001269D7"/>
    <w:rsid w:val="00127CC1"/>
    <w:rsid w:val="00137582"/>
    <w:rsid w:val="00192F18"/>
    <w:rsid w:val="001941A8"/>
    <w:rsid w:val="002172DF"/>
    <w:rsid w:val="00227BF8"/>
    <w:rsid w:val="00267FC7"/>
    <w:rsid w:val="00277A95"/>
    <w:rsid w:val="00294164"/>
    <w:rsid w:val="002B7A75"/>
    <w:rsid w:val="002C233A"/>
    <w:rsid w:val="002D2F48"/>
    <w:rsid w:val="00306AF3"/>
    <w:rsid w:val="003245C1"/>
    <w:rsid w:val="00330507"/>
    <w:rsid w:val="00346EA7"/>
    <w:rsid w:val="00351FED"/>
    <w:rsid w:val="00352F13"/>
    <w:rsid w:val="00364DF6"/>
    <w:rsid w:val="00366059"/>
    <w:rsid w:val="00371721"/>
    <w:rsid w:val="003A04C5"/>
    <w:rsid w:val="003B673D"/>
    <w:rsid w:val="003D00A9"/>
    <w:rsid w:val="003F3C4F"/>
    <w:rsid w:val="003F4453"/>
    <w:rsid w:val="004152EA"/>
    <w:rsid w:val="00417D31"/>
    <w:rsid w:val="00445C3B"/>
    <w:rsid w:val="004507BC"/>
    <w:rsid w:val="00454F3B"/>
    <w:rsid w:val="004557BC"/>
    <w:rsid w:val="00462C8F"/>
    <w:rsid w:val="00466364"/>
    <w:rsid w:val="00483A22"/>
    <w:rsid w:val="00494B35"/>
    <w:rsid w:val="004A1D1D"/>
    <w:rsid w:val="004B17E5"/>
    <w:rsid w:val="004E11CF"/>
    <w:rsid w:val="005246BF"/>
    <w:rsid w:val="00541B2D"/>
    <w:rsid w:val="00546B0B"/>
    <w:rsid w:val="00554D0A"/>
    <w:rsid w:val="00554E7B"/>
    <w:rsid w:val="00570CC0"/>
    <w:rsid w:val="00573A7C"/>
    <w:rsid w:val="0058733C"/>
    <w:rsid w:val="00595A7C"/>
    <w:rsid w:val="005A472A"/>
    <w:rsid w:val="005D3105"/>
    <w:rsid w:val="005D4964"/>
    <w:rsid w:val="00612E63"/>
    <w:rsid w:val="0061343A"/>
    <w:rsid w:val="00622264"/>
    <w:rsid w:val="0063423F"/>
    <w:rsid w:val="006456AD"/>
    <w:rsid w:val="00660358"/>
    <w:rsid w:val="00662CA0"/>
    <w:rsid w:val="00662CBB"/>
    <w:rsid w:val="006700F0"/>
    <w:rsid w:val="00691E31"/>
    <w:rsid w:val="0069592D"/>
    <w:rsid w:val="006A69C3"/>
    <w:rsid w:val="006C53B2"/>
    <w:rsid w:val="006E5A10"/>
    <w:rsid w:val="006F13B8"/>
    <w:rsid w:val="0070489A"/>
    <w:rsid w:val="0070788F"/>
    <w:rsid w:val="00712292"/>
    <w:rsid w:val="00726F23"/>
    <w:rsid w:val="00734CA8"/>
    <w:rsid w:val="00745667"/>
    <w:rsid w:val="00773C27"/>
    <w:rsid w:val="00773F9F"/>
    <w:rsid w:val="007A6985"/>
    <w:rsid w:val="007B56CA"/>
    <w:rsid w:val="007C5509"/>
    <w:rsid w:val="007D114B"/>
    <w:rsid w:val="008125F9"/>
    <w:rsid w:val="0082392D"/>
    <w:rsid w:val="008277A0"/>
    <w:rsid w:val="0084411B"/>
    <w:rsid w:val="008456AC"/>
    <w:rsid w:val="00846A91"/>
    <w:rsid w:val="008677FA"/>
    <w:rsid w:val="00872DE1"/>
    <w:rsid w:val="00873375"/>
    <w:rsid w:val="00874531"/>
    <w:rsid w:val="0088399C"/>
    <w:rsid w:val="0088495B"/>
    <w:rsid w:val="00885C58"/>
    <w:rsid w:val="008A5800"/>
    <w:rsid w:val="008B084A"/>
    <w:rsid w:val="008E7D50"/>
    <w:rsid w:val="00901F25"/>
    <w:rsid w:val="00905AF9"/>
    <w:rsid w:val="00925C1A"/>
    <w:rsid w:val="0094048F"/>
    <w:rsid w:val="00950C93"/>
    <w:rsid w:val="0096010F"/>
    <w:rsid w:val="00965E0A"/>
    <w:rsid w:val="009779A7"/>
    <w:rsid w:val="00980A49"/>
    <w:rsid w:val="00982EEC"/>
    <w:rsid w:val="009959DA"/>
    <w:rsid w:val="009A63F0"/>
    <w:rsid w:val="009A66DC"/>
    <w:rsid w:val="009B5C00"/>
    <w:rsid w:val="009C6E03"/>
    <w:rsid w:val="009D4556"/>
    <w:rsid w:val="009D76CC"/>
    <w:rsid w:val="009E395B"/>
    <w:rsid w:val="009E5DBB"/>
    <w:rsid w:val="00A01637"/>
    <w:rsid w:val="00A02F59"/>
    <w:rsid w:val="00A043FA"/>
    <w:rsid w:val="00A12D2D"/>
    <w:rsid w:val="00A238FC"/>
    <w:rsid w:val="00A239AA"/>
    <w:rsid w:val="00A67D24"/>
    <w:rsid w:val="00A83E52"/>
    <w:rsid w:val="00A95829"/>
    <w:rsid w:val="00AB10E9"/>
    <w:rsid w:val="00AC1E8A"/>
    <w:rsid w:val="00AE0782"/>
    <w:rsid w:val="00AE1590"/>
    <w:rsid w:val="00AE4423"/>
    <w:rsid w:val="00B06BF1"/>
    <w:rsid w:val="00B10739"/>
    <w:rsid w:val="00B14BB7"/>
    <w:rsid w:val="00B20433"/>
    <w:rsid w:val="00B468AC"/>
    <w:rsid w:val="00B523F1"/>
    <w:rsid w:val="00B565B3"/>
    <w:rsid w:val="00B8208A"/>
    <w:rsid w:val="00B86556"/>
    <w:rsid w:val="00B9652C"/>
    <w:rsid w:val="00BC08E2"/>
    <w:rsid w:val="00BD3E55"/>
    <w:rsid w:val="00C14861"/>
    <w:rsid w:val="00C23191"/>
    <w:rsid w:val="00C27A85"/>
    <w:rsid w:val="00C31EA7"/>
    <w:rsid w:val="00C920EB"/>
    <w:rsid w:val="00C95AB9"/>
    <w:rsid w:val="00CB4094"/>
    <w:rsid w:val="00CD3C71"/>
    <w:rsid w:val="00CD4D20"/>
    <w:rsid w:val="00D379CE"/>
    <w:rsid w:val="00D42FE7"/>
    <w:rsid w:val="00D46B0E"/>
    <w:rsid w:val="00D52D69"/>
    <w:rsid w:val="00D62A82"/>
    <w:rsid w:val="00D633F1"/>
    <w:rsid w:val="00D647A9"/>
    <w:rsid w:val="00D73B75"/>
    <w:rsid w:val="00D84284"/>
    <w:rsid w:val="00D93FBE"/>
    <w:rsid w:val="00DF415B"/>
    <w:rsid w:val="00E15477"/>
    <w:rsid w:val="00E16068"/>
    <w:rsid w:val="00E36ED2"/>
    <w:rsid w:val="00E409BB"/>
    <w:rsid w:val="00E44AEE"/>
    <w:rsid w:val="00E70C79"/>
    <w:rsid w:val="00E8009E"/>
    <w:rsid w:val="00E832FF"/>
    <w:rsid w:val="00E835CF"/>
    <w:rsid w:val="00E93938"/>
    <w:rsid w:val="00EB4AAC"/>
    <w:rsid w:val="00EB5B5D"/>
    <w:rsid w:val="00EF6221"/>
    <w:rsid w:val="00F16BB8"/>
    <w:rsid w:val="00F535D5"/>
    <w:rsid w:val="00F619C8"/>
    <w:rsid w:val="00F624FB"/>
    <w:rsid w:val="00F636CC"/>
    <w:rsid w:val="00F77DCC"/>
    <w:rsid w:val="00F81838"/>
    <w:rsid w:val="00FA1B02"/>
    <w:rsid w:val="00FB224B"/>
    <w:rsid w:val="00FC069E"/>
    <w:rsid w:val="00FD28CA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D52D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D52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/sk_gdpr" TargetMode="External"/><Relationship Id="rId13" Type="http://schemas.openxmlformats.org/officeDocument/2006/relationships/hyperlink" Target="http://www.spp-distribuci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oplyne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pajanie@distribuciaplynu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p-distribucia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F31B-922D-40C4-AEBD-5D6D32EA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135</cp:revision>
  <cp:lastPrinted>2014-05-15T12:32:00Z</cp:lastPrinted>
  <dcterms:created xsi:type="dcterms:W3CDTF">2014-05-19T12:29:00Z</dcterms:created>
  <dcterms:modified xsi:type="dcterms:W3CDTF">2019-02-28T09:46:00Z</dcterms:modified>
</cp:coreProperties>
</file>