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F13B9" w:rsidRPr="00E5368A" w:rsidRDefault="00547355" w:rsidP="008011A1">
      <w:pPr>
        <w:pStyle w:val="Default"/>
        <w:jc w:val="both"/>
        <w:rPr>
          <w:rFonts w:ascii="Arial" w:hAnsi="Arial" w:cs="Arial"/>
          <w:b/>
          <w:bCs/>
          <w:sz w:val="22"/>
          <w:szCs w:val="20"/>
        </w:rPr>
      </w:pPr>
      <w:bookmarkStart w:id="0" w:name="_GoBack"/>
      <w:bookmarkEnd w:id="0"/>
      <w:r w:rsidRPr="00E5368A">
        <w:rPr>
          <w:rFonts w:ascii="Arial" w:hAnsi="Arial" w:cs="Arial"/>
          <w:b/>
          <w:bCs/>
          <w:sz w:val="22"/>
          <w:szCs w:val="20"/>
        </w:rPr>
        <w:t xml:space="preserve">Príloha č. 4 </w:t>
      </w:r>
      <w:r w:rsidR="00FF13B9" w:rsidRPr="00E5368A">
        <w:rPr>
          <w:rFonts w:ascii="Arial" w:hAnsi="Arial" w:cs="Arial"/>
          <w:b/>
          <w:bCs/>
          <w:sz w:val="22"/>
          <w:szCs w:val="20"/>
        </w:rPr>
        <w:t>súťažných podkladov</w:t>
      </w:r>
    </w:p>
    <w:p w:rsidR="00FF13B9" w:rsidRPr="00E5368A" w:rsidRDefault="00FF13B9" w:rsidP="008011A1">
      <w:pPr>
        <w:pStyle w:val="Default"/>
        <w:jc w:val="both"/>
        <w:rPr>
          <w:rFonts w:ascii="Arial" w:hAnsi="Arial" w:cs="Arial"/>
          <w:b/>
          <w:bCs/>
          <w:sz w:val="20"/>
          <w:szCs w:val="20"/>
        </w:rPr>
      </w:pPr>
    </w:p>
    <w:p w:rsidR="00202A2A" w:rsidRPr="00E5709D" w:rsidRDefault="00547355" w:rsidP="008011A1">
      <w:pPr>
        <w:pStyle w:val="Default"/>
        <w:jc w:val="both"/>
        <w:rPr>
          <w:rFonts w:ascii="Arial" w:hAnsi="Arial" w:cs="Arial"/>
          <w:szCs w:val="20"/>
        </w:rPr>
      </w:pPr>
      <w:r w:rsidRPr="00E5709D">
        <w:rPr>
          <w:rFonts w:ascii="Arial" w:hAnsi="Arial" w:cs="Arial"/>
          <w:b/>
          <w:bCs/>
          <w:szCs w:val="20"/>
        </w:rPr>
        <w:t>Špecifikácia podmienok účasti</w:t>
      </w:r>
    </w:p>
    <w:p w:rsidR="00F607DD" w:rsidRPr="002E2FC6" w:rsidRDefault="00F607DD" w:rsidP="008011A1">
      <w:pPr>
        <w:pStyle w:val="Default"/>
        <w:jc w:val="both"/>
        <w:rPr>
          <w:rFonts w:ascii="Arial" w:hAnsi="Arial" w:cs="Arial"/>
          <w:sz w:val="20"/>
          <w:szCs w:val="20"/>
        </w:rPr>
      </w:pPr>
    </w:p>
    <w:p w:rsidR="00937266" w:rsidRPr="00547355" w:rsidRDefault="00937266" w:rsidP="008011A1">
      <w:pPr>
        <w:pStyle w:val="Default"/>
        <w:jc w:val="both"/>
        <w:rPr>
          <w:rFonts w:ascii="Arial" w:hAnsi="Arial" w:cs="Arial"/>
          <w:sz w:val="20"/>
          <w:szCs w:val="20"/>
          <w:u w:val="single"/>
        </w:rPr>
      </w:pPr>
      <w:r w:rsidRPr="00547355">
        <w:rPr>
          <w:rFonts w:ascii="Arial" w:hAnsi="Arial" w:cs="Arial"/>
          <w:b/>
          <w:bCs/>
          <w:sz w:val="20"/>
          <w:szCs w:val="20"/>
          <w:u w:val="single"/>
        </w:rPr>
        <w:t xml:space="preserve">1. Osobné postavenie </w:t>
      </w:r>
      <w:r w:rsidR="00551944" w:rsidRPr="00547355">
        <w:rPr>
          <w:rFonts w:ascii="Arial" w:hAnsi="Arial" w:cs="Arial"/>
          <w:b/>
          <w:bCs/>
          <w:sz w:val="20"/>
          <w:szCs w:val="20"/>
          <w:u w:val="single"/>
        </w:rPr>
        <w:t>záujemcu</w:t>
      </w:r>
    </w:p>
    <w:p w:rsidR="00202A2A" w:rsidRPr="002E2FC6" w:rsidRDefault="00202A2A" w:rsidP="008011A1">
      <w:pPr>
        <w:pStyle w:val="Default"/>
        <w:jc w:val="both"/>
        <w:rPr>
          <w:rFonts w:ascii="Arial" w:hAnsi="Arial" w:cs="Arial"/>
          <w:sz w:val="20"/>
          <w:szCs w:val="20"/>
        </w:rPr>
      </w:pPr>
    </w:p>
    <w:p w:rsidR="00937266" w:rsidRPr="002E2FC6" w:rsidRDefault="00551944" w:rsidP="008011A1">
      <w:pPr>
        <w:pStyle w:val="Default"/>
        <w:jc w:val="both"/>
        <w:rPr>
          <w:rFonts w:ascii="Arial" w:hAnsi="Arial" w:cs="Arial"/>
          <w:sz w:val="20"/>
          <w:szCs w:val="20"/>
        </w:rPr>
      </w:pPr>
      <w:r w:rsidRPr="002E2FC6">
        <w:rPr>
          <w:rFonts w:ascii="Arial" w:hAnsi="Arial" w:cs="Arial"/>
          <w:sz w:val="20"/>
          <w:szCs w:val="20"/>
        </w:rPr>
        <w:t>Záujemca</w:t>
      </w:r>
      <w:r w:rsidR="00937266" w:rsidRPr="002E2FC6">
        <w:rPr>
          <w:rFonts w:ascii="Arial" w:hAnsi="Arial" w:cs="Arial"/>
          <w:sz w:val="20"/>
          <w:szCs w:val="20"/>
        </w:rPr>
        <w:t xml:space="preserve"> musí spĺňať podmienky účasti uvedené v ustanovení § 32 ods. 1 </w:t>
      </w:r>
      <w:r w:rsidR="00202A2A" w:rsidRPr="002E2FC6">
        <w:rPr>
          <w:rFonts w:ascii="Arial" w:hAnsi="Arial" w:cs="Arial"/>
          <w:sz w:val="20"/>
          <w:szCs w:val="20"/>
        </w:rPr>
        <w:t>ZVO</w:t>
      </w:r>
      <w:r w:rsidR="00937266" w:rsidRPr="002E2FC6">
        <w:rPr>
          <w:rFonts w:ascii="Arial" w:hAnsi="Arial" w:cs="Arial"/>
          <w:sz w:val="20"/>
          <w:szCs w:val="20"/>
        </w:rPr>
        <w:t xml:space="preserve"> a ich splnenie preukáže predložením dokladov podľa ustanovenia § 32 ods. 2 a ods. 4 </w:t>
      </w:r>
      <w:r w:rsidR="00202A2A" w:rsidRPr="002E2FC6">
        <w:rPr>
          <w:rFonts w:ascii="Arial" w:hAnsi="Arial" w:cs="Arial"/>
          <w:sz w:val="20"/>
          <w:szCs w:val="20"/>
        </w:rPr>
        <w:t>ZVO</w:t>
      </w:r>
      <w:r w:rsidR="00937266" w:rsidRPr="002E2FC6">
        <w:rPr>
          <w:rFonts w:ascii="Arial" w:hAnsi="Arial" w:cs="Arial"/>
          <w:sz w:val="20"/>
          <w:szCs w:val="20"/>
        </w:rPr>
        <w:t xml:space="preserve">: </w:t>
      </w:r>
    </w:p>
    <w:p w:rsidR="00937266" w:rsidRPr="002E2FC6" w:rsidRDefault="00937266" w:rsidP="008011A1">
      <w:pPr>
        <w:pStyle w:val="Default"/>
        <w:jc w:val="both"/>
        <w:rPr>
          <w:rFonts w:ascii="Arial" w:hAnsi="Arial" w:cs="Arial"/>
          <w:sz w:val="20"/>
          <w:szCs w:val="20"/>
        </w:rPr>
      </w:pPr>
    </w:p>
    <w:p w:rsidR="00937266" w:rsidRPr="002E2FC6" w:rsidRDefault="00937266" w:rsidP="00B31D22">
      <w:pPr>
        <w:pStyle w:val="Default"/>
        <w:numPr>
          <w:ilvl w:val="1"/>
          <w:numId w:val="5"/>
        </w:numPr>
        <w:ind w:left="567" w:hanging="567"/>
        <w:jc w:val="both"/>
        <w:rPr>
          <w:rFonts w:ascii="Arial" w:hAnsi="Arial" w:cs="Arial"/>
          <w:sz w:val="20"/>
          <w:szCs w:val="20"/>
        </w:rPr>
      </w:pPr>
      <w:r w:rsidRPr="002E2FC6">
        <w:rPr>
          <w:rFonts w:ascii="Arial" w:hAnsi="Arial" w:cs="Arial"/>
          <w:sz w:val="20"/>
          <w:szCs w:val="20"/>
        </w:rPr>
        <w:t>§ 32 ods. 1 písm. a</w:t>
      </w:r>
      <w:r w:rsidR="00202A2A" w:rsidRPr="002E2FC6">
        <w:rPr>
          <w:rFonts w:ascii="Arial" w:hAnsi="Arial" w:cs="Arial"/>
          <w:sz w:val="20"/>
          <w:szCs w:val="20"/>
        </w:rPr>
        <w:t xml:space="preserve">) ZVO </w:t>
      </w:r>
      <w:r w:rsidRPr="002E2FC6">
        <w:rPr>
          <w:rFonts w:ascii="Arial" w:hAnsi="Arial" w:cs="Arial"/>
          <w:sz w:val="20"/>
          <w:szCs w:val="20"/>
        </w:rPr>
        <w:t xml:space="preserve">- </w:t>
      </w:r>
      <w:r w:rsidRPr="002E2FC6">
        <w:rPr>
          <w:rFonts w:ascii="Arial" w:hAnsi="Arial" w:cs="Arial"/>
          <w:b/>
          <w:sz w:val="20"/>
          <w:szCs w:val="20"/>
        </w:rPr>
        <w:t>výpis (výpisy) z registra trestov</w:t>
      </w:r>
      <w:r w:rsidRPr="002E2FC6">
        <w:rPr>
          <w:rFonts w:ascii="Arial" w:hAnsi="Arial" w:cs="Arial"/>
          <w:sz w:val="20"/>
          <w:szCs w:val="20"/>
        </w:rPr>
        <w:t xml:space="preserve"> nie starší ako tri mesiace, že: </w:t>
      </w:r>
    </w:p>
    <w:p w:rsidR="00937266" w:rsidRPr="002E2FC6" w:rsidRDefault="00937266" w:rsidP="00B31D22">
      <w:pPr>
        <w:pStyle w:val="Default"/>
        <w:numPr>
          <w:ilvl w:val="2"/>
          <w:numId w:val="5"/>
        </w:numPr>
        <w:ind w:left="1276"/>
        <w:jc w:val="both"/>
        <w:rPr>
          <w:rFonts w:ascii="Arial" w:hAnsi="Arial" w:cs="Arial"/>
          <w:sz w:val="20"/>
          <w:szCs w:val="20"/>
        </w:rPr>
      </w:pPr>
      <w:r w:rsidRPr="002E2FC6">
        <w:rPr>
          <w:rFonts w:ascii="Arial" w:hAnsi="Arial" w:cs="Arial"/>
          <w:sz w:val="20"/>
          <w:szCs w:val="20"/>
        </w:rPr>
        <w:t xml:space="preserve">nebol </w:t>
      </w:r>
      <w:r w:rsidR="00551944" w:rsidRPr="002E2FC6">
        <w:rPr>
          <w:rFonts w:ascii="Arial" w:hAnsi="Arial" w:cs="Arial"/>
          <w:sz w:val="20"/>
          <w:szCs w:val="20"/>
        </w:rPr>
        <w:t>záujemca</w:t>
      </w:r>
      <w:r w:rsidRPr="002E2FC6">
        <w:rPr>
          <w:rFonts w:ascii="Arial" w:hAnsi="Arial" w:cs="Arial"/>
          <w:sz w:val="20"/>
          <w:szCs w:val="20"/>
        </w:rPr>
        <w:t xml:space="preserve"> ani jeho štatutárny orgán, ani člen štatutárneho orgánu, ani člen dozorného orgánu, ani prokurista právoplatne odsúdený za trestný čin korupcie, za trestný čin poškodzovania finančných záujmov Európskej spoločenstiev, trestný čin legalizácie príjmu z trestnej činnosti, trestný čin založenia, zosnovania a podporovania zločineckej skupiny, trestný čin založenia, zosnovania alebo podporovania teroristickej skupiny alebo za trestný čin terorizmu a niektorých foriem účasti na terorizme, trestný čin obchodovania s ľuďmi, trestný čin, ktorého skutková podstata súvisí s podnikaním alebo trestný čin machinácie pri verejnom obstarávaní a verejnej dražbe. </w:t>
      </w:r>
    </w:p>
    <w:p w:rsidR="00937266" w:rsidRPr="002E2FC6" w:rsidRDefault="00202A2A" w:rsidP="00B31D22">
      <w:pPr>
        <w:pStyle w:val="Default"/>
        <w:numPr>
          <w:ilvl w:val="3"/>
          <w:numId w:val="5"/>
        </w:numPr>
        <w:ind w:left="1985" w:hanging="709"/>
        <w:jc w:val="both"/>
        <w:rPr>
          <w:rFonts w:ascii="Arial" w:hAnsi="Arial" w:cs="Arial"/>
          <w:sz w:val="20"/>
          <w:szCs w:val="20"/>
        </w:rPr>
      </w:pPr>
      <w:r w:rsidRPr="002E2FC6">
        <w:rPr>
          <w:rFonts w:ascii="Arial" w:hAnsi="Arial" w:cs="Arial"/>
          <w:sz w:val="20"/>
          <w:szCs w:val="20"/>
        </w:rPr>
        <w:t xml:space="preserve">Ak je záujemcom </w:t>
      </w:r>
      <w:r w:rsidR="00937266" w:rsidRPr="002E2FC6">
        <w:rPr>
          <w:rFonts w:ascii="Arial" w:hAnsi="Arial" w:cs="Arial"/>
          <w:sz w:val="20"/>
          <w:szCs w:val="20"/>
        </w:rPr>
        <w:t>fyzická osoba</w:t>
      </w:r>
      <w:r w:rsidRPr="002E2FC6">
        <w:rPr>
          <w:rFonts w:ascii="Arial" w:hAnsi="Arial" w:cs="Arial"/>
          <w:sz w:val="20"/>
          <w:szCs w:val="20"/>
        </w:rPr>
        <w:t>,</w:t>
      </w:r>
      <w:r w:rsidR="00937266" w:rsidRPr="002E2FC6">
        <w:rPr>
          <w:rFonts w:ascii="Arial" w:hAnsi="Arial" w:cs="Arial"/>
          <w:sz w:val="20"/>
          <w:szCs w:val="20"/>
        </w:rPr>
        <w:t xml:space="preserve"> predloží výpis z registra trestov za osobu, na ktorú je vydané živnostenské oprávnenie alebo iné než živnostenské oprávnenie</w:t>
      </w:r>
      <w:r w:rsidRPr="002E2FC6">
        <w:rPr>
          <w:rFonts w:ascii="Arial" w:hAnsi="Arial" w:cs="Arial"/>
          <w:sz w:val="20"/>
          <w:szCs w:val="20"/>
        </w:rPr>
        <w:t>,</w:t>
      </w:r>
      <w:r w:rsidR="00937266" w:rsidRPr="002E2FC6">
        <w:rPr>
          <w:rFonts w:ascii="Arial" w:hAnsi="Arial" w:cs="Arial"/>
          <w:sz w:val="20"/>
          <w:szCs w:val="20"/>
        </w:rPr>
        <w:t xml:space="preserve"> podľa osobitných predpisov, </w:t>
      </w:r>
    </w:p>
    <w:p w:rsidR="00937266" w:rsidRPr="002E2FC6" w:rsidRDefault="00202A2A" w:rsidP="00B31D22">
      <w:pPr>
        <w:pStyle w:val="Default"/>
        <w:numPr>
          <w:ilvl w:val="3"/>
          <w:numId w:val="5"/>
        </w:numPr>
        <w:ind w:left="1985" w:hanging="709"/>
        <w:jc w:val="both"/>
        <w:rPr>
          <w:rFonts w:ascii="Arial" w:hAnsi="Arial" w:cs="Arial"/>
          <w:sz w:val="20"/>
          <w:szCs w:val="20"/>
        </w:rPr>
      </w:pPr>
      <w:r w:rsidRPr="002E2FC6">
        <w:rPr>
          <w:rFonts w:ascii="Arial" w:hAnsi="Arial" w:cs="Arial"/>
          <w:sz w:val="20"/>
          <w:szCs w:val="20"/>
        </w:rPr>
        <w:t>Ak je záujemcom</w:t>
      </w:r>
      <w:r w:rsidR="00937266" w:rsidRPr="002E2FC6">
        <w:rPr>
          <w:rFonts w:ascii="Arial" w:hAnsi="Arial" w:cs="Arial"/>
          <w:sz w:val="20"/>
          <w:szCs w:val="20"/>
        </w:rPr>
        <w:t xml:space="preserve"> právnická osoba predloží výpisy z registra trestov za všetky osoby, ktoré tvoria štatutárny orgán alebo sú členmi štatutárneho orgánu hospodárskeho subjektu (záujemcu), za všetky osoby, ktoré tvoria dozorný orgán alebo sú členmi dozorného orgánu, a výpis z registra trestov prokuristu alebo prokuristov; zároveň predloží výpis z registra trestov za právnickú osobu (v nadväznosti na zákon č. 91/2016 Z. z. o trestnej zodpovednosti právnických osôb a o zmene a doplnení niektorých zákonov). </w:t>
      </w:r>
    </w:p>
    <w:p w:rsidR="00937266" w:rsidRPr="002E2FC6" w:rsidRDefault="00937266" w:rsidP="008011A1">
      <w:pPr>
        <w:pStyle w:val="Default"/>
        <w:jc w:val="both"/>
        <w:rPr>
          <w:rFonts w:ascii="Arial" w:hAnsi="Arial" w:cs="Arial"/>
          <w:sz w:val="20"/>
          <w:szCs w:val="20"/>
        </w:rPr>
      </w:pPr>
    </w:p>
    <w:p w:rsidR="00937266" w:rsidRPr="002E2FC6" w:rsidRDefault="00937266" w:rsidP="00B31D22">
      <w:pPr>
        <w:pStyle w:val="Default"/>
        <w:numPr>
          <w:ilvl w:val="1"/>
          <w:numId w:val="5"/>
        </w:numPr>
        <w:ind w:left="567" w:hanging="567"/>
        <w:jc w:val="both"/>
        <w:rPr>
          <w:rFonts w:ascii="Arial" w:hAnsi="Arial" w:cs="Arial"/>
          <w:sz w:val="20"/>
          <w:szCs w:val="20"/>
        </w:rPr>
      </w:pPr>
      <w:r w:rsidRPr="002E2FC6">
        <w:rPr>
          <w:rFonts w:ascii="Arial" w:hAnsi="Arial" w:cs="Arial"/>
          <w:sz w:val="20"/>
          <w:szCs w:val="20"/>
        </w:rPr>
        <w:t xml:space="preserve">§ 32 ods. 1 písm. b) </w:t>
      </w:r>
      <w:r w:rsidR="00202A2A" w:rsidRPr="002E2FC6">
        <w:rPr>
          <w:rFonts w:ascii="Arial" w:hAnsi="Arial" w:cs="Arial"/>
          <w:sz w:val="20"/>
          <w:szCs w:val="20"/>
        </w:rPr>
        <w:t xml:space="preserve">ZVO </w:t>
      </w:r>
      <w:r w:rsidRPr="002E2FC6">
        <w:rPr>
          <w:rFonts w:ascii="Arial" w:hAnsi="Arial" w:cs="Arial"/>
          <w:sz w:val="20"/>
          <w:szCs w:val="20"/>
        </w:rPr>
        <w:t xml:space="preserve">- </w:t>
      </w:r>
      <w:r w:rsidRPr="002E2FC6">
        <w:rPr>
          <w:rFonts w:ascii="Arial" w:hAnsi="Arial" w:cs="Arial"/>
          <w:b/>
          <w:sz w:val="20"/>
          <w:szCs w:val="20"/>
        </w:rPr>
        <w:t>potvrdenie</w:t>
      </w:r>
      <w:r w:rsidR="0044445B">
        <w:rPr>
          <w:rFonts w:ascii="Arial" w:hAnsi="Arial" w:cs="Arial"/>
          <w:b/>
          <w:sz w:val="20"/>
          <w:szCs w:val="20"/>
        </w:rPr>
        <w:t xml:space="preserve"> </w:t>
      </w:r>
      <w:r w:rsidRPr="002E2FC6">
        <w:rPr>
          <w:rFonts w:ascii="Arial" w:hAnsi="Arial" w:cs="Arial"/>
          <w:b/>
          <w:sz w:val="20"/>
          <w:szCs w:val="20"/>
        </w:rPr>
        <w:t>(potvrdenia) príslušnej zdravotnej poisťovne/zdravotných poisťovní a Sociálnej poisťovne</w:t>
      </w:r>
      <w:r w:rsidRPr="002E2FC6">
        <w:rPr>
          <w:rFonts w:ascii="Arial" w:hAnsi="Arial" w:cs="Arial"/>
          <w:sz w:val="20"/>
          <w:szCs w:val="20"/>
        </w:rPr>
        <w:t xml:space="preserve"> nie staršie ako tri mesiace, že </w:t>
      </w:r>
      <w:r w:rsidR="00551944" w:rsidRPr="002E2FC6">
        <w:rPr>
          <w:rFonts w:ascii="Arial" w:hAnsi="Arial" w:cs="Arial"/>
          <w:sz w:val="20"/>
          <w:szCs w:val="20"/>
        </w:rPr>
        <w:t>záujemca</w:t>
      </w:r>
      <w:r w:rsidRPr="002E2FC6">
        <w:rPr>
          <w:rFonts w:ascii="Arial" w:hAnsi="Arial" w:cs="Arial"/>
          <w:sz w:val="20"/>
          <w:szCs w:val="20"/>
        </w:rPr>
        <w:t xml:space="preserve"> nemá nedoplatky poistného na zdravotné poistenie, sociálne poistenie a</w:t>
      </w:r>
      <w:r w:rsidR="00202A2A" w:rsidRPr="002E2FC6">
        <w:rPr>
          <w:rFonts w:ascii="Arial" w:hAnsi="Arial" w:cs="Arial"/>
          <w:sz w:val="20"/>
          <w:szCs w:val="20"/>
        </w:rPr>
        <w:t> </w:t>
      </w:r>
      <w:r w:rsidRPr="002E2FC6">
        <w:rPr>
          <w:rFonts w:ascii="Arial" w:hAnsi="Arial" w:cs="Arial"/>
          <w:sz w:val="20"/>
          <w:szCs w:val="20"/>
        </w:rPr>
        <w:t xml:space="preserve">príspevkov na starobné dôchodkové sporenie v Slovenskej republike alebo v štáte sídla, miesta podnikania alebo obvyklého pobytu, </w:t>
      </w:r>
    </w:p>
    <w:p w:rsidR="00937266" w:rsidRPr="002E2FC6" w:rsidRDefault="00937266" w:rsidP="008011A1">
      <w:pPr>
        <w:pStyle w:val="Default"/>
        <w:jc w:val="both"/>
        <w:rPr>
          <w:rFonts w:ascii="Arial" w:hAnsi="Arial" w:cs="Arial"/>
          <w:sz w:val="20"/>
          <w:szCs w:val="20"/>
        </w:rPr>
      </w:pPr>
    </w:p>
    <w:p w:rsidR="00937266" w:rsidRPr="002E2FC6" w:rsidRDefault="00937266" w:rsidP="00B31D22">
      <w:pPr>
        <w:pStyle w:val="Default"/>
        <w:numPr>
          <w:ilvl w:val="1"/>
          <w:numId w:val="5"/>
        </w:numPr>
        <w:ind w:left="567" w:hanging="567"/>
        <w:jc w:val="both"/>
        <w:rPr>
          <w:rFonts w:ascii="Arial" w:hAnsi="Arial" w:cs="Arial"/>
          <w:sz w:val="20"/>
          <w:szCs w:val="20"/>
        </w:rPr>
      </w:pPr>
      <w:r w:rsidRPr="002E2FC6">
        <w:rPr>
          <w:rFonts w:ascii="Arial" w:hAnsi="Arial" w:cs="Arial"/>
          <w:sz w:val="20"/>
          <w:szCs w:val="20"/>
        </w:rPr>
        <w:t xml:space="preserve">§ 32 ods. 1 písm. c) </w:t>
      </w:r>
      <w:r w:rsidR="00202A2A" w:rsidRPr="002E2FC6">
        <w:rPr>
          <w:rFonts w:ascii="Arial" w:hAnsi="Arial" w:cs="Arial"/>
          <w:sz w:val="20"/>
          <w:szCs w:val="20"/>
        </w:rPr>
        <w:t xml:space="preserve">ZVO </w:t>
      </w:r>
      <w:r w:rsidRPr="002E2FC6">
        <w:rPr>
          <w:rFonts w:ascii="Arial" w:hAnsi="Arial" w:cs="Arial"/>
          <w:sz w:val="20"/>
          <w:szCs w:val="20"/>
        </w:rPr>
        <w:t xml:space="preserve">- </w:t>
      </w:r>
      <w:r w:rsidRPr="002E2FC6">
        <w:rPr>
          <w:rFonts w:ascii="Arial" w:hAnsi="Arial" w:cs="Arial"/>
          <w:b/>
          <w:sz w:val="20"/>
          <w:szCs w:val="20"/>
        </w:rPr>
        <w:t>potvrdenie miestne príslušného daňového úradu</w:t>
      </w:r>
      <w:r w:rsidRPr="002E2FC6">
        <w:rPr>
          <w:rFonts w:ascii="Arial" w:hAnsi="Arial" w:cs="Arial"/>
          <w:sz w:val="20"/>
          <w:szCs w:val="20"/>
        </w:rPr>
        <w:t xml:space="preserve"> nie staršie ako tri mesiace, že </w:t>
      </w:r>
      <w:r w:rsidR="00551944" w:rsidRPr="002E2FC6">
        <w:rPr>
          <w:rFonts w:ascii="Arial" w:hAnsi="Arial" w:cs="Arial"/>
          <w:sz w:val="20"/>
          <w:szCs w:val="20"/>
        </w:rPr>
        <w:t>záujemca</w:t>
      </w:r>
      <w:r w:rsidRPr="002E2FC6">
        <w:rPr>
          <w:rFonts w:ascii="Arial" w:hAnsi="Arial" w:cs="Arial"/>
          <w:sz w:val="20"/>
          <w:szCs w:val="20"/>
        </w:rPr>
        <w:t xml:space="preserve"> nemá daňové nedoplatky v Slovenskej republike alebo v štáte sídla, miesta podnikania alebo obvyklého pobytu, </w:t>
      </w:r>
    </w:p>
    <w:p w:rsidR="00937266" w:rsidRPr="002E2FC6" w:rsidRDefault="00937266" w:rsidP="008011A1">
      <w:pPr>
        <w:pStyle w:val="Default"/>
        <w:jc w:val="both"/>
        <w:rPr>
          <w:rFonts w:ascii="Arial" w:hAnsi="Arial" w:cs="Arial"/>
          <w:sz w:val="20"/>
          <w:szCs w:val="20"/>
        </w:rPr>
      </w:pPr>
    </w:p>
    <w:p w:rsidR="00937266" w:rsidRPr="002E2FC6" w:rsidRDefault="00937266" w:rsidP="00B31D22">
      <w:pPr>
        <w:pStyle w:val="Default"/>
        <w:numPr>
          <w:ilvl w:val="1"/>
          <w:numId w:val="5"/>
        </w:numPr>
        <w:ind w:left="567" w:hanging="567"/>
        <w:jc w:val="both"/>
        <w:rPr>
          <w:rFonts w:ascii="Arial" w:hAnsi="Arial" w:cs="Arial"/>
          <w:sz w:val="20"/>
          <w:szCs w:val="20"/>
        </w:rPr>
      </w:pPr>
      <w:r w:rsidRPr="002E2FC6">
        <w:rPr>
          <w:rFonts w:ascii="Arial" w:hAnsi="Arial" w:cs="Arial"/>
          <w:sz w:val="20"/>
          <w:szCs w:val="20"/>
        </w:rPr>
        <w:t xml:space="preserve">§ 32 ods. 1 písm. d) </w:t>
      </w:r>
      <w:r w:rsidR="00202A2A" w:rsidRPr="002E2FC6">
        <w:rPr>
          <w:rFonts w:ascii="Arial" w:hAnsi="Arial" w:cs="Arial"/>
          <w:sz w:val="20"/>
          <w:szCs w:val="20"/>
        </w:rPr>
        <w:t xml:space="preserve">ZVO </w:t>
      </w:r>
      <w:r w:rsidRPr="002E2FC6">
        <w:rPr>
          <w:rFonts w:ascii="Arial" w:hAnsi="Arial" w:cs="Arial"/>
          <w:sz w:val="20"/>
          <w:szCs w:val="20"/>
        </w:rPr>
        <w:t xml:space="preserve">- </w:t>
      </w:r>
      <w:r w:rsidRPr="002E2FC6">
        <w:rPr>
          <w:rFonts w:ascii="Arial" w:hAnsi="Arial" w:cs="Arial"/>
          <w:b/>
          <w:sz w:val="20"/>
          <w:szCs w:val="20"/>
        </w:rPr>
        <w:t>potvrdenie (potvrdenia) príslušného súdu</w:t>
      </w:r>
      <w:r w:rsidRPr="002E2FC6">
        <w:rPr>
          <w:rFonts w:ascii="Arial" w:hAnsi="Arial" w:cs="Arial"/>
          <w:sz w:val="20"/>
          <w:szCs w:val="20"/>
        </w:rPr>
        <w:t xml:space="preserve">, nie staršie ako tri mesiace, že nebol na majetok </w:t>
      </w:r>
      <w:r w:rsidR="00551944" w:rsidRPr="002E2FC6">
        <w:rPr>
          <w:rFonts w:ascii="Arial" w:hAnsi="Arial" w:cs="Arial"/>
          <w:sz w:val="20"/>
          <w:szCs w:val="20"/>
        </w:rPr>
        <w:t>záujemcu</w:t>
      </w:r>
      <w:r w:rsidRPr="002E2FC6">
        <w:rPr>
          <w:rFonts w:ascii="Arial" w:hAnsi="Arial" w:cs="Arial"/>
          <w:sz w:val="20"/>
          <w:szCs w:val="20"/>
        </w:rPr>
        <w:t xml:space="preserve"> vyhlásený konkurz, nie je v</w:t>
      </w:r>
      <w:r w:rsidR="00202A2A" w:rsidRPr="002E2FC6">
        <w:rPr>
          <w:rFonts w:ascii="Arial" w:hAnsi="Arial" w:cs="Arial"/>
          <w:sz w:val="20"/>
          <w:szCs w:val="20"/>
        </w:rPr>
        <w:t> </w:t>
      </w:r>
      <w:r w:rsidRPr="002E2FC6">
        <w:rPr>
          <w:rFonts w:ascii="Arial" w:hAnsi="Arial" w:cs="Arial"/>
          <w:sz w:val="20"/>
          <w:szCs w:val="20"/>
        </w:rPr>
        <w:t>reštrukturalizácii, nie je v</w:t>
      </w:r>
      <w:r w:rsidR="006D134E">
        <w:rPr>
          <w:rFonts w:ascii="Arial" w:hAnsi="Arial" w:cs="Arial"/>
          <w:sz w:val="20"/>
          <w:szCs w:val="20"/>
        </w:rPr>
        <w:t> </w:t>
      </w:r>
      <w:r w:rsidRPr="002E2FC6">
        <w:rPr>
          <w:rFonts w:ascii="Arial" w:hAnsi="Arial" w:cs="Arial"/>
          <w:sz w:val="20"/>
          <w:szCs w:val="20"/>
        </w:rPr>
        <w:t xml:space="preserve">likvidácii, ani nebolo proti nemu zastavené konkurzné konanie pre nedostatok majetku alebo zrušený konkurz pre nedostatok majetku, </w:t>
      </w:r>
    </w:p>
    <w:p w:rsidR="00937266" w:rsidRPr="002E2FC6" w:rsidRDefault="00937266" w:rsidP="008011A1">
      <w:pPr>
        <w:pStyle w:val="Default"/>
        <w:jc w:val="both"/>
        <w:rPr>
          <w:rFonts w:ascii="Arial" w:hAnsi="Arial" w:cs="Arial"/>
          <w:sz w:val="20"/>
          <w:szCs w:val="20"/>
        </w:rPr>
      </w:pPr>
    </w:p>
    <w:p w:rsidR="00202A2A" w:rsidRPr="002E2FC6" w:rsidRDefault="00937266" w:rsidP="00B31D22">
      <w:pPr>
        <w:pStyle w:val="Default"/>
        <w:numPr>
          <w:ilvl w:val="1"/>
          <w:numId w:val="5"/>
        </w:numPr>
        <w:ind w:left="567" w:hanging="567"/>
        <w:jc w:val="both"/>
        <w:rPr>
          <w:rFonts w:ascii="Arial" w:hAnsi="Arial" w:cs="Arial"/>
          <w:sz w:val="20"/>
          <w:szCs w:val="20"/>
        </w:rPr>
      </w:pPr>
      <w:r w:rsidRPr="002E2FC6">
        <w:rPr>
          <w:rFonts w:ascii="Arial" w:hAnsi="Arial" w:cs="Arial"/>
          <w:sz w:val="20"/>
          <w:szCs w:val="20"/>
        </w:rPr>
        <w:t xml:space="preserve">§ 32 ods. 1 písm. e) </w:t>
      </w:r>
      <w:r w:rsidR="00202A2A" w:rsidRPr="002E2FC6">
        <w:rPr>
          <w:rFonts w:ascii="Arial" w:hAnsi="Arial" w:cs="Arial"/>
          <w:sz w:val="20"/>
          <w:szCs w:val="20"/>
        </w:rPr>
        <w:t xml:space="preserve">ZVO </w:t>
      </w:r>
      <w:r w:rsidRPr="002E2FC6">
        <w:rPr>
          <w:rFonts w:ascii="Arial" w:hAnsi="Arial" w:cs="Arial"/>
          <w:sz w:val="20"/>
          <w:szCs w:val="20"/>
        </w:rPr>
        <w:t xml:space="preserve">- </w:t>
      </w:r>
      <w:r w:rsidRPr="002E2FC6">
        <w:rPr>
          <w:rFonts w:ascii="Arial" w:hAnsi="Arial" w:cs="Arial"/>
          <w:b/>
          <w:sz w:val="20"/>
          <w:szCs w:val="20"/>
        </w:rPr>
        <w:t xml:space="preserve">doklady o </w:t>
      </w:r>
      <w:r w:rsidRPr="00CE086E">
        <w:rPr>
          <w:rFonts w:ascii="Arial" w:hAnsi="Arial" w:cs="Arial"/>
          <w:b/>
          <w:sz w:val="20"/>
          <w:szCs w:val="20"/>
        </w:rPr>
        <w:t xml:space="preserve">oprávnení </w:t>
      </w:r>
      <w:r w:rsidR="0064102F" w:rsidRPr="00CE086E">
        <w:rPr>
          <w:rFonts w:ascii="Arial" w:hAnsi="Arial" w:cs="Arial"/>
          <w:b/>
          <w:sz w:val="20"/>
          <w:szCs w:val="20"/>
        </w:rPr>
        <w:t>dodávať tovar</w:t>
      </w:r>
      <w:r w:rsidRPr="002E2FC6">
        <w:rPr>
          <w:rFonts w:ascii="Arial" w:hAnsi="Arial" w:cs="Arial"/>
          <w:sz w:val="20"/>
          <w:szCs w:val="20"/>
        </w:rPr>
        <w:t>, ktor</w:t>
      </w:r>
      <w:r w:rsidR="0064102F">
        <w:rPr>
          <w:rFonts w:ascii="Arial" w:hAnsi="Arial" w:cs="Arial"/>
          <w:sz w:val="20"/>
          <w:szCs w:val="20"/>
        </w:rPr>
        <w:t>ý</w:t>
      </w:r>
      <w:r w:rsidRPr="002E2FC6">
        <w:rPr>
          <w:rFonts w:ascii="Arial" w:hAnsi="Arial" w:cs="Arial"/>
          <w:sz w:val="20"/>
          <w:szCs w:val="20"/>
        </w:rPr>
        <w:t xml:space="preserve"> zodpovedá predmetu zákazky: </w:t>
      </w:r>
    </w:p>
    <w:p w:rsidR="00937266" w:rsidRPr="002E2FC6" w:rsidRDefault="00937266" w:rsidP="00B31D22">
      <w:pPr>
        <w:pStyle w:val="Default"/>
        <w:numPr>
          <w:ilvl w:val="2"/>
          <w:numId w:val="5"/>
        </w:numPr>
        <w:ind w:left="1276"/>
        <w:jc w:val="both"/>
        <w:rPr>
          <w:rFonts w:ascii="Arial" w:hAnsi="Arial" w:cs="Arial"/>
          <w:sz w:val="20"/>
          <w:szCs w:val="20"/>
        </w:rPr>
      </w:pPr>
      <w:r w:rsidRPr="002E2FC6">
        <w:rPr>
          <w:rFonts w:ascii="Arial" w:hAnsi="Arial" w:cs="Arial"/>
          <w:sz w:val="20"/>
          <w:szCs w:val="20"/>
        </w:rPr>
        <w:t xml:space="preserve">živnostenské oprávnenie alebo výpis zo živnostenského registra (predkladá </w:t>
      </w:r>
      <w:r w:rsidR="00202A2A" w:rsidRPr="002E2FC6">
        <w:rPr>
          <w:rFonts w:ascii="Arial" w:hAnsi="Arial" w:cs="Arial"/>
          <w:sz w:val="20"/>
          <w:szCs w:val="20"/>
        </w:rPr>
        <w:t xml:space="preserve">záujemca – </w:t>
      </w:r>
      <w:r w:rsidRPr="002E2FC6">
        <w:rPr>
          <w:rFonts w:ascii="Arial" w:hAnsi="Arial" w:cs="Arial"/>
          <w:sz w:val="20"/>
          <w:szCs w:val="20"/>
        </w:rPr>
        <w:t xml:space="preserve">fyzická osoba podnikateľ), </w:t>
      </w:r>
    </w:p>
    <w:p w:rsidR="00937266" w:rsidRPr="002E2FC6" w:rsidRDefault="00937266" w:rsidP="00B31D22">
      <w:pPr>
        <w:pStyle w:val="Default"/>
        <w:numPr>
          <w:ilvl w:val="2"/>
          <w:numId w:val="5"/>
        </w:numPr>
        <w:ind w:left="1276"/>
        <w:jc w:val="both"/>
        <w:rPr>
          <w:rFonts w:ascii="Arial" w:hAnsi="Arial" w:cs="Arial"/>
          <w:sz w:val="20"/>
          <w:szCs w:val="20"/>
        </w:rPr>
      </w:pPr>
      <w:r w:rsidRPr="002E2FC6">
        <w:rPr>
          <w:rFonts w:ascii="Arial" w:hAnsi="Arial" w:cs="Arial"/>
          <w:sz w:val="20"/>
          <w:szCs w:val="20"/>
        </w:rPr>
        <w:t xml:space="preserve">výpis z obchodného registra (predkladá </w:t>
      </w:r>
      <w:r w:rsidR="00202A2A" w:rsidRPr="002E2FC6">
        <w:rPr>
          <w:rFonts w:ascii="Arial" w:hAnsi="Arial" w:cs="Arial"/>
          <w:sz w:val="20"/>
          <w:szCs w:val="20"/>
        </w:rPr>
        <w:t xml:space="preserve">záujemca – </w:t>
      </w:r>
      <w:r w:rsidRPr="002E2FC6">
        <w:rPr>
          <w:rFonts w:ascii="Arial" w:hAnsi="Arial" w:cs="Arial"/>
          <w:sz w:val="20"/>
          <w:szCs w:val="20"/>
        </w:rPr>
        <w:t xml:space="preserve">právnická osoba podnikateľ, </w:t>
      </w:r>
      <w:r w:rsidR="00202A2A" w:rsidRPr="002E2FC6">
        <w:rPr>
          <w:rFonts w:ascii="Arial" w:hAnsi="Arial" w:cs="Arial"/>
          <w:sz w:val="20"/>
          <w:szCs w:val="20"/>
        </w:rPr>
        <w:t xml:space="preserve">záujemca – </w:t>
      </w:r>
      <w:r w:rsidRPr="002E2FC6">
        <w:rPr>
          <w:rFonts w:ascii="Arial" w:hAnsi="Arial" w:cs="Arial"/>
          <w:sz w:val="20"/>
          <w:szCs w:val="20"/>
        </w:rPr>
        <w:t xml:space="preserve">fyzická osoba podnikateľ zapísaný v obchodnom registri), </w:t>
      </w:r>
    </w:p>
    <w:p w:rsidR="00937266" w:rsidRPr="002E2FC6" w:rsidRDefault="00937266" w:rsidP="00B31D22">
      <w:pPr>
        <w:pStyle w:val="Default"/>
        <w:numPr>
          <w:ilvl w:val="2"/>
          <w:numId w:val="5"/>
        </w:numPr>
        <w:ind w:left="1276"/>
        <w:jc w:val="both"/>
        <w:rPr>
          <w:rFonts w:ascii="Arial" w:hAnsi="Arial" w:cs="Arial"/>
          <w:sz w:val="20"/>
          <w:szCs w:val="20"/>
        </w:rPr>
      </w:pPr>
      <w:r w:rsidRPr="002E2FC6">
        <w:rPr>
          <w:rFonts w:ascii="Arial" w:hAnsi="Arial" w:cs="Arial"/>
          <w:sz w:val="20"/>
          <w:szCs w:val="20"/>
        </w:rPr>
        <w:t xml:space="preserve">iné než živnostenské oprávnenie, vydané podľa osobitných predpisov. </w:t>
      </w:r>
    </w:p>
    <w:p w:rsidR="00937266" w:rsidRPr="002E2FC6" w:rsidRDefault="00937266" w:rsidP="008011A1">
      <w:pPr>
        <w:pStyle w:val="Default"/>
        <w:jc w:val="both"/>
        <w:rPr>
          <w:rFonts w:ascii="Arial" w:hAnsi="Arial" w:cs="Arial"/>
          <w:sz w:val="20"/>
          <w:szCs w:val="20"/>
        </w:rPr>
      </w:pPr>
    </w:p>
    <w:p w:rsidR="00937266" w:rsidRPr="002E2FC6" w:rsidRDefault="00937266" w:rsidP="00B31D22">
      <w:pPr>
        <w:pStyle w:val="Default"/>
        <w:numPr>
          <w:ilvl w:val="1"/>
          <w:numId w:val="5"/>
        </w:numPr>
        <w:ind w:left="567" w:hanging="567"/>
        <w:jc w:val="both"/>
        <w:rPr>
          <w:rFonts w:ascii="Arial" w:hAnsi="Arial" w:cs="Arial"/>
          <w:sz w:val="20"/>
          <w:szCs w:val="20"/>
        </w:rPr>
      </w:pPr>
      <w:r w:rsidRPr="002E2FC6">
        <w:rPr>
          <w:rFonts w:ascii="Arial" w:hAnsi="Arial" w:cs="Arial"/>
          <w:sz w:val="20"/>
          <w:szCs w:val="20"/>
        </w:rPr>
        <w:t xml:space="preserve">§ 32 ods. 1 písm. f) </w:t>
      </w:r>
      <w:r w:rsidR="0044445B">
        <w:rPr>
          <w:rFonts w:ascii="Arial" w:hAnsi="Arial" w:cs="Arial"/>
          <w:sz w:val="20"/>
          <w:szCs w:val="20"/>
        </w:rPr>
        <w:t xml:space="preserve">ZVO </w:t>
      </w:r>
      <w:r w:rsidRPr="002E2FC6">
        <w:rPr>
          <w:rFonts w:ascii="Arial" w:hAnsi="Arial" w:cs="Arial"/>
          <w:sz w:val="20"/>
          <w:szCs w:val="20"/>
        </w:rPr>
        <w:t xml:space="preserve">- </w:t>
      </w:r>
      <w:r w:rsidRPr="002E2FC6">
        <w:rPr>
          <w:rFonts w:ascii="Arial" w:hAnsi="Arial" w:cs="Arial"/>
          <w:b/>
          <w:sz w:val="20"/>
          <w:szCs w:val="20"/>
        </w:rPr>
        <w:t xml:space="preserve">čestné vyhlásenie, že </w:t>
      </w:r>
      <w:r w:rsidR="00551944" w:rsidRPr="002E2FC6">
        <w:rPr>
          <w:rFonts w:ascii="Arial" w:hAnsi="Arial" w:cs="Arial"/>
          <w:b/>
          <w:sz w:val="20"/>
          <w:szCs w:val="20"/>
        </w:rPr>
        <w:t>záujemca</w:t>
      </w:r>
      <w:r w:rsidRPr="002E2FC6">
        <w:rPr>
          <w:rFonts w:ascii="Arial" w:hAnsi="Arial" w:cs="Arial"/>
          <w:b/>
          <w:sz w:val="20"/>
          <w:szCs w:val="20"/>
        </w:rPr>
        <w:t xml:space="preserve"> nemá uložený zákaz účasti vo verejnom obstarávaní</w:t>
      </w:r>
      <w:r w:rsidRPr="002E2FC6">
        <w:rPr>
          <w:rFonts w:ascii="Arial" w:hAnsi="Arial" w:cs="Arial"/>
          <w:sz w:val="20"/>
          <w:szCs w:val="20"/>
        </w:rPr>
        <w:t xml:space="preserve"> potvrdený konečným rozhodnutím v Slovenskej republike alebo v</w:t>
      </w:r>
      <w:r w:rsidR="0044654C">
        <w:rPr>
          <w:rFonts w:ascii="Arial" w:hAnsi="Arial" w:cs="Arial"/>
          <w:sz w:val="20"/>
          <w:szCs w:val="20"/>
        </w:rPr>
        <w:t> </w:t>
      </w:r>
      <w:r w:rsidRPr="002E2FC6">
        <w:rPr>
          <w:rFonts w:ascii="Arial" w:hAnsi="Arial" w:cs="Arial"/>
          <w:sz w:val="20"/>
          <w:szCs w:val="20"/>
        </w:rPr>
        <w:t xml:space="preserve">štáte sídla, miesta podnikania alebo obvyklého pobytu, </w:t>
      </w:r>
    </w:p>
    <w:p w:rsidR="00937266" w:rsidRPr="002E2FC6" w:rsidRDefault="00937266" w:rsidP="008011A1">
      <w:pPr>
        <w:pStyle w:val="Default"/>
        <w:jc w:val="both"/>
        <w:rPr>
          <w:rFonts w:ascii="Arial" w:hAnsi="Arial" w:cs="Arial"/>
          <w:sz w:val="20"/>
          <w:szCs w:val="20"/>
        </w:rPr>
      </w:pPr>
    </w:p>
    <w:p w:rsidR="00937266" w:rsidRPr="002E2FC6" w:rsidRDefault="00937266" w:rsidP="00B31D22">
      <w:pPr>
        <w:pStyle w:val="Default"/>
        <w:numPr>
          <w:ilvl w:val="1"/>
          <w:numId w:val="5"/>
        </w:numPr>
        <w:ind w:left="567" w:hanging="567"/>
        <w:jc w:val="both"/>
        <w:rPr>
          <w:rFonts w:ascii="Arial" w:hAnsi="Arial" w:cs="Arial"/>
          <w:color w:val="auto"/>
          <w:sz w:val="20"/>
          <w:szCs w:val="20"/>
        </w:rPr>
      </w:pPr>
      <w:r w:rsidRPr="002E2FC6">
        <w:rPr>
          <w:rFonts w:ascii="Arial" w:hAnsi="Arial" w:cs="Arial"/>
          <w:sz w:val="20"/>
          <w:szCs w:val="20"/>
        </w:rPr>
        <w:t xml:space="preserve">§ 32 ods. 1 písm. g) </w:t>
      </w:r>
      <w:r w:rsidR="0044445B">
        <w:rPr>
          <w:rFonts w:ascii="Arial" w:hAnsi="Arial" w:cs="Arial"/>
          <w:sz w:val="20"/>
          <w:szCs w:val="20"/>
        </w:rPr>
        <w:t>ZVO -</w:t>
      </w:r>
      <w:r w:rsidRPr="002E2FC6">
        <w:rPr>
          <w:rFonts w:ascii="Arial" w:hAnsi="Arial" w:cs="Arial"/>
          <w:sz w:val="20"/>
          <w:szCs w:val="20"/>
        </w:rPr>
        <w:t xml:space="preserve"> nebolo </w:t>
      </w:r>
      <w:r w:rsidR="00551944" w:rsidRPr="002E2FC6">
        <w:rPr>
          <w:rFonts w:ascii="Arial" w:hAnsi="Arial" w:cs="Arial"/>
          <w:sz w:val="20"/>
          <w:szCs w:val="20"/>
        </w:rPr>
        <w:t>záujemcovi</w:t>
      </w:r>
      <w:r w:rsidRPr="002E2FC6">
        <w:rPr>
          <w:rFonts w:ascii="Arial" w:hAnsi="Arial" w:cs="Arial"/>
          <w:sz w:val="20"/>
          <w:szCs w:val="20"/>
        </w:rPr>
        <w:t xml:space="preserve"> preukázané, že sa dopustil v</w:t>
      </w:r>
      <w:r w:rsidR="009A6E1B">
        <w:rPr>
          <w:rFonts w:ascii="Arial" w:hAnsi="Arial" w:cs="Arial"/>
          <w:sz w:val="20"/>
          <w:szCs w:val="20"/>
        </w:rPr>
        <w:t> </w:t>
      </w:r>
      <w:r w:rsidRPr="002E2FC6">
        <w:rPr>
          <w:rFonts w:ascii="Arial" w:hAnsi="Arial" w:cs="Arial"/>
          <w:sz w:val="20"/>
          <w:szCs w:val="20"/>
        </w:rPr>
        <w:t xml:space="preserve">predchádzajúcich troch rokoch od vyhlásenia alebo preukázateľného začatia verejného obstarávania závažného porušenia </w:t>
      </w:r>
      <w:r w:rsidRPr="002E2FC6">
        <w:rPr>
          <w:rFonts w:ascii="Arial" w:hAnsi="Arial" w:cs="Arial"/>
          <w:color w:val="auto"/>
          <w:sz w:val="20"/>
          <w:szCs w:val="20"/>
        </w:rPr>
        <w:t xml:space="preserve">povinností v oblasti ochrany životného prostredia, sociálneho práva alebo pracovného práva podľa osobitných predpisov, napr. Zákonník práce, za ktoré mu bola právoplatne uložená sankcia, ktoré dokáže obstarávateľ preukázať. Túto skutočnosť záujemca nemusí preukazovať žiadnym dokumentom. </w:t>
      </w:r>
    </w:p>
    <w:p w:rsidR="00937266" w:rsidRPr="002E2FC6" w:rsidRDefault="00937266" w:rsidP="008011A1">
      <w:pPr>
        <w:pStyle w:val="Default"/>
        <w:jc w:val="both"/>
        <w:rPr>
          <w:rFonts w:ascii="Arial" w:hAnsi="Arial" w:cs="Arial"/>
          <w:sz w:val="20"/>
          <w:szCs w:val="20"/>
        </w:rPr>
      </w:pPr>
    </w:p>
    <w:p w:rsidR="00937266" w:rsidRPr="00A502D8" w:rsidRDefault="00937266" w:rsidP="00B31D22">
      <w:pPr>
        <w:pStyle w:val="Default"/>
        <w:numPr>
          <w:ilvl w:val="1"/>
          <w:numId w:val="5"/>
        </w:numPr>
        <w:ind w:left="567" w:hanging="567"/>
        <w:jc w:val="both"/>
        <w:rPr>
          <w:rFonts w:ascii="Arial" w:hAnsi="Arial" w:cs="Arial"/>
          <w:color w:val="auto"/>
          <w:sz w:val="20"/>
          <w:szCs w:val="20"/>
        </w:rPr>
      </w:pPr>
      <w:r w:rsidRPr="00A502D8">
        <w:rPr>
          <w:rFonts w:ascii="Arial" w:hAnsi="Arial" w:cs="Arial"/>
          <w:sz w:val="20"/>
          <w:szCs w:val="20"/>
        </w:rPr>
        <w:lastRenderedPageBreak/>
        <w:t xml:space="preserve">§ 32 ods. 1 písm. h) </w:t>
      </w:r>
      <w:r w:rsidR="0044445B">
        <w:rPr>
          <w:rFonts w:ascii="Arial" w:hAnsi="Arial" w:cs="Arial"/>
          <w:sz w:val="20"/>
          <w:szCs w:val="20"/>
        </w:rPr>
        <w:t xml:space="preserve">ZVO </w:t>
      </w:r>
      <w:r w:rsidRPr="00A502D8">
        <w:rPr>
          <w:rFonts w:ascii="Arial" w:hAnsi="Arial" w:cs="Arial"/>
          <w:sz w:val="20"/>
          <w:szCs w:val="20"/>
        </w:rPr>
        <w:t xml:space="preserve">- nebolo </w:t>
      </w:r>
      <w:r w:rsidR="00551944" w:rsidRPr="00A502D8">
        <w:rPr>
          <w:rFonts w:ascii="Arial" w:hAnsi="Arial" w:cs="Arial"/>
          <w:sz w:val="20"/>
          <w:szCs w:val="20"/>
        </w:rPr>
        <w:t>záujemc</w:t>
      </w:r>
      <w:r w:rsidRPr="00A502D8">
        <w:rPr>
          <w:rFonts w:ascii="Arial" w:hAnsi="Arial" w:cs="Arial"/>
          <w:sz w:val="20"/>
          <w:szCs w:val="20"/>
        </w:rPr>
        <w:t>ovi preukázané, že sa dopustil v</w:t>
      </w:r>
      <w:r w:rsidR="0044654C">
        <w:rPr>
          <w:rFonts w:ascii="Arial" w:hAnsi="Arial" w:cs="Arial"/>
          <w:sz w:val="20"/>
          <w:szCs w:val="20"/>
        </w:rPr>
        <w:t> </w:t>
      </w:r>
      <w:r w:rsidRPr="00A502D8">
        <w:rPr>
          <w:rFonts w:ascii="Arial" w:hAnsi="Arial" w:cs="Arial"/>
          <w:sz w:val="20"/>
          <w:szCs w:val="20"/>
        </w:rPr>
        <w:t>predchádzajúcich troch</w:t>
      </w:r>
      <w:r w:rsidRPr="00A502D8">
        <w:rPr>
          <w:rFonts w:ascii="Arial" w:hAnsi="Arial" w:cs="Arial"/>
          <w:color w:val="auto"/>
          <w:sz w:val="20"/>
          <w:szCs w:val="20"/>
        </w:rPr>
        <w:t xml:space="preserve"> rokoch od vyhlásenia alebo preukázateľného začatia verejného obstarávania závažného porušenia profesijných povinností, ktoré dokáže obstarávateľ preukázať. Túto skutočnosť záujemca nemusí preukazovať žiadnym dokumentom. </w:t>
      </w:r>
    </w:p>
    <w:p w:rsidR="00937266" w:rsidRPr="00A502D8" w:rsidRDefault="00937266" w:rsidP="008011A1">
      <w:pPr>
        <w:pStyle w:val="Default"/>
        <w:jc w:val="both"/>
        <w:rPr>
          <w:rFonts w:ascii="Arial" w:hAnsi="Arial" w:cs="Arial"/>
          <w:color w:val="auto"/>
          <w:sz w:val="20"/>
          <w:szCs w:val="20"/>
        </w:rPr>
      </w:pPr>
    </w:p>
    <w:p w:rsidR="00937266" w:rsidRPr="00A502D8" w:rsidRDefault="00937266" w:rsidP="00B5228D">
      <w:pPr>
        <w:pStyle w:val="Default"/>
        <w:jc w:val="both"/>
        <w:rPr>
          <w:rFonts w:ascii="Arial" w:hAnsi="Arial" w:cs="Arial"/>
          <w:color w:val="auto"/>
          <w:sz w:val="20"/>
          <w:szCs w:val="20"/>
        </w:rPr>
      </w:pPr>
      <w:r w:rsidRPr="00A502D8">
        <w:rPr>
          <w:rFonts w:ascii="Arial" w:hAnsi="Arial" w:cs="Arial"/>
          <w:color w:val="auto"/>
          <w:sz w:val="20"/>
          <w:szCs w:val="20"/>
        </w:rPr>
        <w:t>Podnikateľ zapísaný v zozname hospodárskych subjektov podľa ustanovenia</w:t>
      </w:r>
      <w:r w:rsidR="009A6E1B">
        <w:rPr>
          <w:rFonts w:ascii="Arial" w:hAnsi="Arial" w:cs="Arial"/>
          <w:color w:val="auto"/>
          <w:sz w:val="20"/>
          <w:szCs w:val="20"/>
        </w:rPr>
        <w:t xml:space="preserve"> </w:t>
      </w:r>
      <w:r w:rsidRPr="00A502D8">
        <w:rPr>
          <w:rFonts w:ascii="Arial" w:hAnsi="Arial" w:cs="Arial"/>
          <w:color w:val="auto"/>
          <w:sz w:val="20"/>
          <w:szCs w:val="20"/>
        </w:rPr>
        <w:t xml:space="preserve">§ 152 </w:t>
      </w:r>
      <w:r w:rsidR="009A6E1B">
        <w:rPr>
          <w:rFonts w:ascii="Arial" w:hAnsi="Arial" w:cs="Arial"/>
          <w:color w:val="auto"/>
          <w:sz w:val="20"/>
          <w:szCs w:val="20"/>
        </w:rPr>
        <w:t xml:space="preserve">ZVO </w:t>
      </w:r>
      <w:r w:rsidRPr="00A502D8">
        <w:rPr>
          <w:rFonts w:ascii="Arial" w:hAnsi="Arial" w:cs="Arial"/>
          <w:color w:val="auto"/>
          <w:sz w:val="20"/>
          <w:szCs w:val="20"/>
        </w:rPr>
        <w:t>nie je povinný v procesoch verejného obstarávania predkladať doklady na preukázanie splnenia podmienok účasti týkajúcich sa osobného postavenia podľa ustanoven</w:t>
      </w:r>
      <w:r w:rsidR="009A6E1B">
        <w:rPr>
          <w:rFonts w:ascii="Arial" w:hAnsi="Arial" w:cs="Arial"/>
          <w:color w:val="auto"/>
          <w:sz w:val="20"/>
          <w:szCs w:val="20"/>
        </w:rPr>
        <w:t xml:space="preserve">í </w:t>
      </w:r>
      <w:r w:rsidRPr="00A502D8">
        <w:rPr>
          <w:rFonts w:ascii="Arial" w:hAnsi="Arial" w:cs="Arial"/>
          <w:color w:val="auto"/>
          <w:sz w:val="20"/>
          <w:szCs w:val="20"/>
        </w:rPr>
        <w:t>§ 32 ods. 1 písm. a) až f) a ods.</w:t>
      </w:r>
      <w:r w:rsidR="009A6E1B">
        <w:rPr>
          <w:rFonts w:ascii="Arial" w:hAnsi="Arial" w:cs="Arial"/>
          <w:color w:val="auto"/>
          <w:sz w:val="20"/>
          <w:szCs w:val="20"/>
        </w:rPr>
        <w:t xml:space="preserve"> </w:t>
      </w:r>
      <w:r w:rsidRPr="00A502D8">
        <w:rPr>
          <w:rFonts w:ascii="Arial" w:hAnsi="Arial" w:cs="Arial"/>
          <w:color w:val="auto"/>
          <w:sz w:val="20"/>
          <w:szCs w:val="20"/>
        </w:rPr>
        <w:t xml:space="preserve">2, 4 a 5 </w:t>
      </w:r>
      <w:r w:rsidR="009A6E1B">
        <w:rPr>
          <w:rFonts w:ascii="Arial" w:hAnsi="Arial" w:cs="Arial"/>
          <w:color w:val="auto"/>
          <w:sz w:val="20"/>
          <w:szCs w:val="20"/>
        </w:rPr>
        <w:t>ZVO</w:t>
      </w:r>
      <w:r w:rsidRPr="00A502D8">
        <w:rPr>
          <w:rFonts w:ascii="Arial" w:hAnsi="Arial" w:cs="Arial"/>
          <w:color w:val="auto"/>
          <w:sz w:val="20"/>
          <w:szCs w:val="20"/>
        </w:rPr>
        <w:t>, ak sú doklady podľa ustanovenia</w:t>
      </w:r>
      <w:r w:rsidR="009A6E1B">
        <w:rPr>
          <w:rFonts w:ascii="Arial" w:hAnsi="Arial" w:cs="Arial"/>
          <w:color w:val="auto"/>
          <w:sz w:val="20"/>
          <w:szCs w:val="20"/>
        </w:rPr>
        <w:t xml:space="preserve"> </w:t>
      </w:r>
      <w:r w:rsidRPr="00A502D8">
        <w:rPr>
          <w:rFonts w:ascii="Arial" w:hAnsi="Arial" w:cs="Arial"/>
          <w:color w:val="auto"/>
          <w:sz w:val="20"/>
          <w:szCs w:val="20"/>
        </w:rPr>
        <w:t xml:space="preserve">§ 32 ods. 2 </w:t>
      </w:r>
      <w:r w:rsidR="009A6E1B">
        <w:rPr>
          <w:rFonts w:ascii="Arial" w:hAnsi="Arial" w:cs="Arial"/>
          <w:color w:val="auto"/>
          <w:sz w:val="20"/>
          <w:szCs w:val="20"/>
        </w:rPr>
        <w:t xml:space="preserve">ZVO </w:t>
      </w:r>
      <w:r w:rsidRPr="00A502D8">
        <w:rPr>
          <w:rFonts w:ascii="Arial" w:hAnsi="Arial" w:cs="Arial"/>
          <w:color w:val="auto"/>
          <w:sz w:val="20"/>
          <w:szCs w:val="20"/>
        </w:rPr>
        <w:t xml:space="preserve">zapísané v zozname hospodárskych subjektov. </w:t>
      </w:r>
    </w:p>
    <w:p w:rsidR="00937266" w:rsidRPr="00A502D8" w:rsidRDefault="00937266" w:rsidP="008011A1">
      <w:pPr>
        <w:pStyle w:val="Default"/>
        <w:jc w:val="both"/>
        <w:rPr>
          <w:rFonts w:ascii="Arial" w:hAnsi="Arial" w:cs="Arial"/>
          <w:color w:val="auto"/>
          <w:sz w:val="20"/>
          <w:szCs w:val="20"/>
        </w:rPr>
      </w:pPr>
    </w:p>
    <w:p w:rsidR="00937266" w:rsidRPr="00A502D8" w:rsidRDefault="00937266" w:rsidP="00B5228D">
      <w:pPr>
        <w:pStyle w:val="Default"/>
        <w:jc w:val="both"/>
        <w:rPr>
          <w:rFonts w:ascii="Arial" w:hAnsi="Arial" w:cs="Arial"/>
          <w:color w:val="auto"/>
          <w:sz w:val="20"/>
          <w:szCs w:val="20"/>
        </w:rPr>
      </w:pPr>
      <w:r w:rsidRPr="00A502D8">
        <w:rPr>
          <w:rFonts w:ascii="Arial" w:hAnsi="Arial" w:cs="Arial"/>
          <w:color w:val="auto"/>
          <w:sz w:val="20"/>
          <w:szCs w:val="20"/>
        </w:rPr>
        <w:t xml:space="preserve">Podľa ustanovenia § 187 ods. 7 </w:t>
      </w:r>
      <w:r w:rsidR="009A6E1B">
        <w:rPr>
          <w:rFonts w:ascii="Arial" w:hAnsi="Arial" w:cs="Arial"/>
          <w:color w:val="auto"/>
          <w:sz w:val="20"/>
          <w:szCs w:val="20"/>
        </w:rPr>
        <w:t>ZVO</w:t>
      </w:r>
      <w:r w:rsidRPr="00A502D8">
        <w:rPr>
          <w:rFonts w:ascii="Arial" w:hAnsi="Arial" w:cs="Arial"/>
          <w:color w:val="auto"/>
          <w:sz w:val="20"/>
          <w:szCs w:val="20"/>
        </w:rPr>
        <w:t xml:space="preserve"> je zápis v zozname podnikateľov vykonaný podľa predpisov účinných do 17.4.2016 zápisom do zoznamu hospodárskych subjektov v rozsahu zapísaných skutočností. </w:t>
      </w:r>
    </w:p>
    <w:p w:rsidR="00937266" w:rsidRPr="00A502D8" w:rsidRDefault="00937266" w:rsidP="008011A1">
      <w:pPr>
        <w:pStyle w:val="Default"/>
        <w:jc w:val="both"/>
        <w:rPr>
          <w:rFonts w:ascii="Arial" w:hAnsi="Arial" w:cs="Arial"/>
          <w:color w:val="auto"/>
          <w:sz w:val="20"/>
          <w:szCs w:val="20"/>
        </w:rPr>
      </w:pPr>
    </w:p>
    <w:p w:rsidR="00937266" w:rsidRPr="00A502D8" w:rsidRDefault="00937266" w:rsidP="00B5228D">
      <w:pPr>
        <w:pStyle w:val="Default"/>
        <w:jc w:val="both"/>
        <w:rPr>
          <w:rFonts w:ascii="Arial" w:hAnsi="Arial" w:cs="Arial"/>
          <w:color w:val="auto"/>
          <w:sz w:val="20"/>
          <w:szCs w:val="20"/>
        </w:rPr>
      </w:pPr>
      <w:r w:rsidRPr="00A502D8">
        <w:rPr>
          <w:rFonts w:ascii="Arial" w:hAnsi="Arial" w:cs="Arial"/>
          <w:color w:val="auto"/>
          <w:sz w:val="20"/>
          <w:szCs w:val="20"/>
        </w:rPr>
        <w:t xml:space="preserve">Ak </w:t>
      </w:r>
      <w:r w:rsidR="00551944" w:rsidRPr="00A502D8">
        <w:rPr>
          <w:rFonts w:ascii="Arial" w:hAnsi="Arial" w:cs="Arial"/>
          <w:color w:val="auto"/>
          <w:sz w:val="20"/>
          <w:szCs w:val="20"/>
        </w:rPr>
        <w:t>záujemca</w:t>
      </w:r>
      <w:r w:rsidRPr="00A502D8">
        <w:rPr>
          <w:rFonts w:ascii="Arial" w:hAnsi="Arial" w:cs="Arial"/>
          <w:color w:val="auto"/>
          <w:sz w:val="20"/>
          <w:szCs w:val="20"/>
        </w:rPr>
        <w:t xml:space="preserve"> má sídlo, miesto podnikania alebo obvyklý pobyt mimo územia Slovenskej republik</w:t>
      </w:r>
      <w:r w:rsidR="0044654C">
        <w:rPr>
          <w:rFonts w:ascii="Arial" w:hAnsi="Arial" w:cs="Arial"/>
          <w:color w:val="auto"/>
          <w:sz w:val="20"/>
          <w:szCs w:val="20"/>
        </w:rPr>
        <w:t>y</w:t>
      </w:r>
      <w:r w:rsidRPr="00A502D8">
        <w:rPr>
          <w:rFonts w:ascii="Arial" w:hAnsi="Arial" w:cs="Arial"/>
          <w:color w:val="auto"/>
          <w:sz w:val="20"/>
          <w:szCs w:val="20"/>
        </w:rPr>
        <w:t xml:space="preserve"> a štát jeho sídla, miesta podnikania alebo obvyklého pobytu nevydáva niektoré z</w:t>
      </w:r>
      <w:r w:rsidR="009A6E1B">
        <w:rPr>
          <w:rFonts w:ascii="Arial" w:hAnsi="Arial" w:cs="Arial"/>
          <w:color w:val="auto"/>
          <w:sz w:val="20"/>
          <w:szCs w:val="20"/>
        </w:rPr>
        <w:t> </w:t>
      </w:r>
      <w:r w:rsidRPr="00A502D8">
        <w:rPr>
          <w:rFonts w:ascii="Arial" w:hAnsi="Arial" w:cs="Arial"/>
          <w:color w:val="auto"/>
          <w:sz w:val="20"/>
          <w:szCs w:val="20"/>
        </w:rPr>
        <w:t xml:space="preserve">dokladov uvedených v ustanovení § 32 ods. 2 </w:t>
      </w:r>
      <w:r w:rsidR="009A6E1B">
        <w:rPr>
          <w:rFonts w:ascii="Arial" w:hAnsi="Arial" w:cs="Arial"/>
          <w:color w:val="auto"/>
          <w:sz w:val="20"/>
          <w:szCs w:val="20"/>
        </w:rPr>
        <w:t xml:space="preserve">ZVO </w:t>
      </w:r>
      <w:r w:rsidRPr="00A502D8">
        <w:rPr>
          <w:rFonts w:ascii="Arial" w:hAnsi="Arial" w:cs="Arial"/>
          <w:color w:val="auto"/>
          <w:sz w:val="20"/>
          <w:szCs w:val="20"/>
        </w:rPr>
        <w:t xml:space="preserve">alebo nevydáva ani rovnocenné doklady, možno ich nahradiť čestným vyhlásením podľa predpisov platných v štáte jeho sídla, miesta podnikania alebo obvyklého pobytu. </w:t>
      </w:r>
    </w:p>
    <w:p w:rsidR="00937266" w:rsidRPr="00A502D8" w:rsidRDefault="00937266" w:rsidP="008011A1">
      <w:pPr>
        <w:pStyle w:val="Default"/>
        <w:jc w:val="both"/>
        <w:rPr>
          <w:rFonts w:ascii="Arial" w:hAnsi="Arial" w:cs="Arial"/>
          <w:color w:val="auto"/>
          <w:sz w:val="20"/>
          <w:szCs w:val="20"/>
        </w:rPr>
      </w:pPr>
    </w:p>
    <w:p w:rsidR="00937266" w:rsidRPr="00A502D8" w:rsidRDefault="00937266" w:rsidP="00B5228D">
      <w:pPr>
        <w:pStyle w:val="Default"/>
        <w:jc w:val="both"/>
        <w:rPr>
          <w:rFonts w:ascii="Arial" w:hAnsi="Arial" w:cs="Arial"/>
          <w:color w:val="auto"/>
          <w:sz w:val="20"/>
          <w:szCs w:val="20"/>
        </w:rPr>
      </w:pPr>
      <w:r w:rsidRPr="00A502D8">
        <w:rPr>
          <w:rFonts w:ascii="Arial" w:hAnsi="Arial" w:cs="Arial"/>
          <w:color w:val="auto"/>
          <w:sz w:val="20"/>
          <w:szCs w:val="20"/>
        </w:rPr>
        <w:t xml:space="preserve">Ak právo štátu </w:t>
      </w:r>
      <w:r w:rsidR="00551944" w:rsidRPr="00A502D8">
        <w:rPr>
          <w:rFonts w:ascii="Arial" w:hAnsi="Arial" w:cs="Arial"/>
          <w:color w:val="auto"/>
          <w:sz w:val="20"/>
          <w:szCs w:val="20"/>
        </w:rPr>
        <w:t>záujemcu</w:t>
      </w:r>
      <w:r w:rsidRPr="00A502D8">
        <w:rPr>
          <w:rFonts w:ascii="Arial" w:hAnsi="Arial" w:cs="Arial"/>
          <w:color w:val="auto"/>
          <w:sz w:val="20"/>
          <w:szCs w:val="20"/>
        </w:rPr>
        <w:t xml:space="preserve"> so sídlom, miestom podnikania alebo obvyklým pobytom mimo územia Slovenskej republiky neupravuje inštitút čestného vyhlásenia, môže ho nahradiť vyhlásením urobeným pred súdom, správnym orgánom, notárom, inou odbornou inštitúciou alebo obchodnou inštitúciou podľa predpisov platných v štáte jeho sídla, miesta podnikania alebo obvyklého pobytu </w:t>
      </w:r>
      <w:r w:rsidR="00551944" w:rsidRPr="00A502D8">
        <w:rPr>
          <w:rFonts w:ascii="Arial" w:hAnsi="Arial" w:cs="Arial"/>
          <w:color w:val="auto"/>
          <w:sz w:val="20"/>
          <w:szCs w:val="20"/>
        </w:rPr>
        <w:t>záujemcu</w:t>
      </w:r>
      <w:r w:rsidRPr="00A502D8">
        <w:rPr>
          <w:rFonts w:ascii="Arial" w:hAnsi="Arial" w:cs="Arial"/>
          <w:color w:val="auto"/>
          <w:sz w:val="20"/>
          <w:szCs w:val="20"/>
        </w:rPr>
        <w:t xml:space="preserve">. </w:t>
      </w:r>
    </w:p>
    <w:p w:rsidR="002E49BD" w:rsidRPr="00A502D8" w:rsidRDefault="002E49BD" w:rsidP="008011A1">
      <w:pPr>
        <w:pStyle w:val="Default"/>
        <w:jc w:val="both"/>
        <w:rPr>
          <w:rFonts w:ascii="Arial" w:hAnsi="Arial" w:cs="Arial"/>
          <w:color w:val="auto"/>
          <w:sz w:val="20"/>
          <w:szCs w:val="20"/>
        </w:rPr>
      </w:pPr>
    </w:p>
    <w:p w:rsidR="00937266" w:rsidRPr="00A502D8" w:rsidRDefault="00551944" w:rsidP="00B5228D">
      <w:pPr>
        <w:pStyle w:val="Default"/>
        <w:jc w:val="both"/>
        <w:rPr>
          <w:rFonts w:ascii="Arial" w:hAnsi="Arial" w:cs="Arial"/>
          <w:color w:val="auto"/>
          <w:sz w:val="20"/>
          <w:szCs w:val="20"/>
        </w:rPr>
      </w:pPr>
      <w:r w:rsidRPr="00A502D8">
        <w:rPr>
          <w:rFonts w:ascii="Arial" w:hAnsi="Arial" w:cs="Arial"/>
          <w:color w:val="auto"/>
          <w:sz w:val="20"/>
          <w:szCs w:val="20"/>
        </w:rPr>
        <w:t>O</w:t>
      </w:r>
      <w:r w:rsidR="00937266" w:rsidRPr="00A502D8">
        <w:rPr>
          <w:rFonts w:ascii="Arial" w:hAnsi="Arial" w:cs="Arial"/>
          <w:color w:val="auto"/>
          <w:sz w:val="20"/>
          <w:szCs w:val="20"/>
        </w:rPr>
        <w:t xml:space="preserve">bstarávateľ vylúči z verejného obstarávania </w:t>
      </w:r>
      <w:r w:rsidRPr="00A502D8">
        <w:rPr>
          <w:rFonts w:ascii="Arial" w:hAnsi="Arial" w:cs="Arial"/>
          <w:color w:val="auto"/>
          <w:sz w:val="20"/>
          <w:szCs w:val="20"/>
        </w:rPr>
        <w:t>záujemcu</w:t>
      </w:r>
      <w:r w:rsidR="00937266" w:rsidRPr="00A502D8">
        <w:rPr>
          <w:rFonts w:ascii="Arial" w:hAnsi="Arial" w:cs="Arial"/>
          <w:color w:val="auto"/>
          <w:sz w:val="20"/>
          <w:szCs w:val="20"/>
        </w:rPr>
        <w:t xml:space="preserve">, ktorému preukáže závažné porušenie povinností podľa ustanovenia § 32 ods. 1 písm. g) a h) </w:t>
      </w:r>
      <w:r w:rsidR="009A6E1B">
        <w:rPr>
          <w:rFonts w:ascii="Arial" w:hAnsi="Arial" w:cs="Arial"/>
          <w:color w:val="auto"/>
          <w:sz w:val="20"/>
          <w:szCs w:val="20"/>
        </w:rPr>
        <w:t>ZVO</w:t>
      </w:r>
      <w:r w:rsidR="00937266" w:rsidRPr="00A502D8">
        <w:rPr>
          <w:rFonts w:ascii="Arial" w:hAnsi="Arial" w:cs="Arial"/>
          <w:color w:val="auto"/>
          <w:sz w:val="20"/>
          <w:szCs w:val="20"/>
        </w:rPr>
        <w:t xml:space="preserve">. </w:t>
      </w:r>
    </w:p>
    <w:p w:rsidR="002E49BD" w:rsidRPr="00A502D8" w:rsidRDefault="002E49BD" w:rsidP="008011A1">
      <w:pPr>
        <w:pStyle w:val="Default"/>
        <w:jc w:val="both"/>
        <w:rPr>
          <w:rFonts w:ascii="Arial" w:hAnsi="Arial" w:cs="Arial"/>
          <w:color w:val="auto"/>
          <w:sz w:val="20"/>
          <w:szCs w:val="20"/>
        </w:rPr>
      </w:pPr>
    </w:p>
    <w:p w:rsidR="00937266" w:rsidRPr="00A502D8" w:rsidRDefault="00551944" w:rsidP="00B5228D">
      <w:pPr>
        <w:pStyle w:val="Default"/>
        <w:jc w:val="both"/>
        <w:rPr>
          <w:rFonts w:ascii="Arial" w:hAnsi="Arial" w:cs="Arial"/>
          <w:color w:val="auto"/>
          <w:sz w:val="20"/>
          <w:szCs w:val="20"/>
        </w:rPr>
      </w:pPr>
      <w:r w:rsidRPr="00A502D8">
        <w:rPr>
          <w:rFonts w:ascii="Arial" w:hAnsi="Arial" w:cs="Arial"/>
          <w:color w:val="auto"/>
          <w:sz w:val="20"/>
          <w:szCs w:val="20"/>
        </w:rPr>
        <w:t>O</w:t>
      </w:r>
      <w:r w:rsidR="00937266" w:rsidRPr="00A502D8">
        <w:rPr>
          <w:rFonts w:ascii="Arial" w:hAnsi="Arial" w:cs="Arial"/>
          <w:color w:val="auto"/>
          <w:sz w:val="20"/>
          <w:szCs w:val="20"/>
        </w:rPr>
        <w:t xml:space="preserve">bstarávateľ podľa ustanovenia § 40 ods. 6 písm. g) </w:t>
      </w:r>
      <w:r w:rsidR="009A6E1B">
        <w:rPr>
          <w:rFonts w:ascii="Arial" w:hAnsi="Arial" w:cs="Arial"/>
          <w:color w:val="auto"/>
          <w:sz w:val="20"/>
          <w:szCs w:val="20"/>
        </w:rPr>
        <w:t>ZVO</w:t>
      </w:r>
      <w:r w:rsidR="00937266" w:rsidRPr="00A502D8">
        <w:rPr>
          <w:rFonts w:ascii="Arial" w:hAnsi="Arial" w:cs="Arial"/>
          <w:color w:val="auto"/>
          <w:sz w:val="20"/>
          <w:szCs w:val="20"/>
        </w:rPr>
        <w:t xml:space="preserve"> vylúči z verejného obstarávania </w:t>
      </w:r>
      <w:r w:rsidRPr="00A502D8">
        <w:rPr>
          <w:rFonts w:ascii="Arial" w:hAnsi="Arial" w:cs="Arial"/>
          <w:color w:val="auto"/>
          <w:sz w:val="20"/>
          <w:szCs w:val="20"/>
        </w:rPr>
        <w:t>záujemcu</w:t>
      </w:r>
      <w:r w:rsidR="00937266" w:rsidRPr="00A502D8">
        <w:rPr>
          <w:rFonts w:ascii="Arial" w:hAnsi="Arial" w:cs="Arial"/>
          <w:color w:val="auto"/>
          <w:sz w:val="20"/>
          <w:szCs w:val="20"/>
        </w:rPr>
        <w:t xml:space="preserve">, ak na základe dôveryhodných informácií má dôvodné podozrenie, že </w:t>
      </w:r>
      <w:r w:rsidRPr="00A502D8">
        <w:rPr>
          <w:rFonts w:ascii="Arial" w:hAnsi="Arial" w:cs="Arial"/>
          <w:color w:val="auto"/>
          <w:sz w:val="20"/>
          <w:szCs w:val="20"/>
        </w:rPr>
        <w:t>záujemca</w:t>
      </w:r>
      <w:r w:rsidR="00937266" w:rsidRPr="00A502D8">
        <w:rPr>
          <w:rFonts w:ascii="Arial" w:hAnsi="Arial" w:cs="Arial"/>
          <w:color w:val="auto"/>
          <w:sz w:val="20"/>
          <w:szCs w:val="20"/>
        </w:rPr>
        <w:t xml:space="preserve"> uzavrel v danom verejnom obstarávaní s iným hospodárskym subjektom dohodu narúšajúcu hospodársku súťaž. </w:t>
      </w:r>
    </w:p>
    <w:p w:rsidR="002E49BD" w:rsidRDefault="002E49BD" w:rsidP="008011A1">
      <w:pPr>
        <w:pStyle w:val="Default"/>
        <w:jc w:val="both"/>
        <w:rPr>
          <w:rFonts w:ascii="Arial" w:hAnsi="Arial" w:cs="Arial"/>
          <w:color w:val="auto"/>
          <w:sz w:val="20"/>
          <w:szCs w:val="20"/>
        </w:rPr>
      </w:pPr>
    </w:p>
    <w:p w:rsidR="0086388B" w:rsidRPr="00A502D8" w:rsidRDefault="0086388B" w:rsidP="008011A1">
      <w:pPr>
        <w:pStyle w:val="Default"/>
        <w:jc w:val="both"/>
        <w:rPr>
          <w:rFonts w:ascii="Arial" w:hAnsi="Arial" w:cs="Arial"/>
          <w:color w:val="auto"/>
          <w:sz w:val="20"/>
          <w:szCs w:val="20"/>
        </w:rPr>
      </w:pPr>
    </w:p>
    <w:p w:rsidR="00A17C30" w:rsidRPr="00547355" w:rsidRDefault="00A17C30" w:rsidP="008011A1">
      <w:pPr>
        <w:pStyle w:val="Default"/>
        <w:jc w:val="both"/>
        <w:rPr>
          <w:rFonts w:ascii="Arial" w:hAnsi="Arial" w:cs="Arial"/>
          <w:b/>
          <w:bCs/>
          <w:sz w:val="20"/>
          <w:szCs w:val="20"/>
          <w:u w:val="single"/>
        </w:rPr>
      </w:pPr>
      <w:r w:rsidRPr="00547355">
        <w:rPr>
          <w:rFonts w:ascii="Arial" w:hAnsi="Arial" w:cs="Arial"/>
          <w:b/>
          <w:bCs/>
          <w:sz w:val="20"/>
          <w:szCs w:val="20"/>
          <w:u w:val="single"/>
        </w:rPr>
        <w:t xml:space="preserve">2. Technická </w:t>
      </w:r>
      <w:r w:rsidR="006E7E46" w:rsidRPr="00547355">
        <w:rPr>
          <w:rFonts w:ascii="Arial" w:hAnsi="Arial" w:cs="Arial"/>
          <w:b/>
          <w:bCs/>
          <w:sz w:val="20"/>
          <w:szCs w:val="20"/>
          <w:u w:val="single"/>
        </w:rPr>
        <w:t xml:space="preserve">spôsobilosť </w:t>
      </w:r>
      <w:r w:rsidRPr="00547355">
        <w:rPr>
          <w:rFonts w:ascii="Arial" w:hAnsi="Arial" w:cs="Arial"/>
          <w:b/>
          <w:bCs/>
          <w:sz w:val="20"/>
          <w:szCs w:val="20"/>
          <w:u w:val="single"/>
        </w:rPr>
        <w:t xml:space="preserve">alebo odborná spôsobilosť </w:t>
      </w:r>
      <w:r w:rsidR="00551944" w:rsidRPr="00547355">
        <w:rPr>
          <w:rFonts w:ascii="Arial" w:hAnsi="Arial" w:cs="Arial"/>
          <w:b/>
          <w:bCs/>
          <w:sz w:val="20"/>
          <w:szCs w:val="20"/>
          <w:u w:val="single"/>
        </w:rPr>
        <w:t>záujemcu</w:t>
      </w:r>
    </w:p>
    <w:p w:rsidR="00A17C30" w:rsidRPr="00A502D8" w:rsidRDefault="00A17C30" w:rsidP="008011A1">
      <w:pPr>
        <w:pStyle w:val="Default"/>
        <w:jc w:val="both"/>
        <w:rPr>
          <w:rFonts w:ascii="Arial" w:hAnsi="Arial" w:cs="Arial"/>
          <w:b/>
          <w:bCs/>
          <w:sz w:val="20"/>
          <w:szCs w:val="20"/>
        </w:rPr>
      </w:pPr>
    </w:p>
    <w:p w:rsidR="00A17C30" w:rsidRDefault="00A17C30" w:rsidP="008011A1">
      <w:pPr>
        <w:spacing w:line="240" w:lineRule="auto"/>
        <w:jc w:val="both"/>
        <w:rPr>
          <w:rFonts w:ascii="Arial" w:hAnsi="Arial" w:cs="Arial"/>
          <w:sz w:val="20"/>
          <w:szCs w:val="20"/>
        </w:rPr>
      </w:pPr>
      <w:r w:rsidRPr="00A502D8">
        <w:rPr>
          <w:rFonts w:ascii="Arial" w:hAnsi="Arial" w:cs="Arial"/>
          <w:sz w:val="20"/>
          <w:szCs w:val="20"/>
        </w:rPr>
        <w:t xml:space="preserve">Na preukázanie technickej spôsobilosti alebo odbornej spôsobilosti </w:t>
      </w:r>
      <w:r w:rsidR="00551944" w:rsidRPr="00A502D8">
        <w:rPr>
          <w:rFonts w:ascii="Arial" w:hAnsi="Arial" w:cs="Arial"/>
          <w:sz w:val="20"/>
          <w:szCs w:val="20"/>
        </w:rPr>
        <w:t>záujemca</w:t>
      </w:r>
      <w:r w:rsidRPr="00A502D8">
        <w:rPr>
          <w:rFonts w:ascii="Arial" w:hAnsi="Arial" w:cs="Arial"/>
          <w:sz w:val="20"/>
          <w:szCs w:val="20"/>
        </w:rPr>
        <w:t xml:space="preserve"> predloží doklady preukazujúce splnenie podmienok podľa ustanoven</w:t>
      </w:r>
      <w:r w:rsidR="007B7272">
        <w:rPr>
          <w:rFonts w:ascii="Arial" w:hAnsi="Arial" w:cs="Arial"/>
          <w:sz w:val="20"/>
          <w:szCs w:val="20"/>
        </w:rPr>
        <w:t>í</w:t>
      </w:r>
      <w:r w:rsidRPr="00A502D8">
        <w:rPr>
          <w:rFonts w:ascii="Arial" w:hAnsi="Arial" w:cs="Arial"/>
          <w:sz w:val="20"/>
          <w:szCs w:val="20"/>
        </w:rPr>
        <w:t xml:space="preserve"> § 34 ods. 1 písm. a) a f) </w:t>
      </w:r>
      <w:r w:rsidR="009B3595">
        <w:rPr>
          <w:rFonts w:ascii="Arial" w:hAnsi="Arial" w:cs="Arial"/>
          <w:sz w:val="20"/>
          <w:szCs w:val="20"/>
        </w:rPr>
        <w:t>ZVO</w:t>
      </w:r>
      <w:r w:rsidRPr="00A502D8">
        <w:rPr>
          <w:rFonts w:ascii="Arial" w:hAnsi="Arial" w:cs="Arial"/>
          <w:sz w:val="20"/>
          <w:szCs w:val="20"/>
        </w:rPr>
        <w:t>:</w:t>
      </w:r>
    </w:p>
    <w:p w:rsidR="00A76E96" w:rsidRPr="00A502D8" w:rsidRDefault="007B7272" w:rsidP="00B31D22">
      <w:pPr>
        <w:pStyle w:val="Default"/>
        <w:numPr>
          <w:ilvl w:val="1"/>
          <w:numId w:val="7"/>
        </w:numPr>
        <w:ind w:left="567" w:hanging="567"/>
        <w:jc w:val="both"/>
        <w:rPr>
          <w:rFonts w:ascii="Arial" w:hAnsi="Arial" w:cs="Arial"/>
          <w:sz w:val="20"/>
          <w:szCs w:val="20"/>
        </w:rPr>
      </w:pPr>
      <w:r>
        <w:rPr>
          <w:rFonts w:ascii="Arial" w:hAnsi="Arial" w:cs="Arial"/>
          <w:sz w:val="20"/>
          <w:szCs w:val="20"/>
        </w:rPr>
        <w:t xml:space="preserve">V zmysle </w:t>
      </w:r>
      <w:r w:rsidR="00A17C30" w:rsidRPr="00A502D8">
        <w:rPr>
          <w:rFonts w:ascii="Arial" w:hAnsi="Arial" w:cs="Arial"/>
          <w:sz w:val="20"/>
          <w:szCs w:val="20"/>
        </w:rPr>
        <w:t xml:space="preserve">§ 34 ods. 1 písm. a) </w:t>
      </w:r>
      <w:r w:rsidR="00901051">
        <w:rPr>
          <w:rFonts w:ascii="Arial" w:hAnsi="Arial" w:cs="Arial"/>
          <w:sz w:val="20"/>
          <w:szCs w:val="20"/>
        </w:rPr>
        <w:t>ZVO</w:t>
      </w:r>
      <w:r>
        <w:rPr>
          <w:rFonts w:ascii="Arial" w:hAnsi="Arial" w:cs="Arial"/>
          <w:sz w:val="20"/>
          <w:szCs w:val="20"/>
        </w:rPr>
        <w:t xml:space="preserve"> </w:t>
      </w:r>
      <w:r w:rsidRPr="006E7E46">
        <w:rPr>
          <w:rFonts w:ascii="Arial" w:hAnsi="Arial" w:cs="Arial"/>
          <w:b/>
          <w:sz w:val="20"/>
          <w:szCs w:val="20"/>
        </w:rPr>
        <w:t>z</w:t>
      </w:r>
      <w:r w:rsidR="00A17C30" w:rsidRPr="00A502D8">
        <w:rPr>
          <w:rFonts w:ascii="Arial" w:hAnsi="Arial" w:cs="Arial"/>
          <w:b/>
          <w:sz w:val="20"/>
          <w:szCs w:val="20"/>
        </w:rPr>
        <w:t xml:space="preserve">oznam </w:t>
      </w:r>
      <w:r w:rsidR="009508F5">
        <w:rPr>
          <w:rFonts w:ascii="Arial" w:hAnsi="Arial" w:cs="Arial"/>
          <w:b/>
          <w:sz w:val="20"/>
          <w:szCs w:val="20"/>
        </w:rPr>
        <w:t>dodaných tovarov</w:t>
      </w:r>
      <w:r w:rsidR="00A17C30" w:rsidRPr="00A502D8">
        <w:rPr>
          <w:rFonts w:ascii="Arial" w:hAnsi="Arial" w:cs="Arial"/>
          <w:b/>
          <w:sz w:val="20"/>
          <w:szCs w:val="20"/>
        </w:rPr>
        <w:t xml:space="preserve"> za predchádzajúce tri roky od vyhlásenia verejného obstarávania s uvedením cien, lehôt </w:t>
      </w:r>
      <w:r w:rsidR="0064102F">
        <w:rPr>
          <w:rFonts w:ascii="Arial" w:hAnsi="Arial" w:cs="Arial"/>
          <w:b/>
          <w:sz w:val="20"/>
          <w:szCs w:val="20"/>
        </w:rPr>
        <w:t>dodania tovarov</w:t>
      </w:r>
      <w:r w:rsidR="00A17C30" w:rsidRPr="00A502D8">
        <w:rPr>
          <w:rFonts w:ascii="Arial" w:hAnsi="Arial" w:cs="Arial"/>
          <w:b/>
          <w:sz w:val="20"/>
          <w:szCs w:val="20"/>
        </w:rPr>
        <w:t xml:space="preserve"> a</w:t>
      </w:r>
      <w:r>
        <w:rPr>
          <w:rFonts w:ascii="Arial" w:hAnsi="Arial" w:cs="Arial"/>
          <w:b/>
          <w:sz w:val="20"/>
          <w:szCs w:val="20"/>
        </w:rPr>
        <w:t> </w:t>
      </w:r>
      <w:r w:rsidR="00A17C30" w:rsidRPr="00A502D8">
        <w:rPr>
          <w:rFonts w:ascii="Arial" w:hAnsi="Arial" w:cs="Arial"/>
          <w:b/>
          <w:sz w:val="20"/>
          <w:szCs w:val="20"/>
        </w:rPr>
        <w:t>odberateľov</w:t>
      </w:r>
      <w:r w:rsidR="00A17C30" w:rsidRPr="00A502D8">
        <w:rPr>
          <w:rFonts w:ascii="Arial" w:hAnsi="Arial" w:cs="Arial"/>
          <w:sz w:val="20"/>
          <w:szCs w:val="20"/>
        </w:rPr>
        <w:t>; dokladom je</w:t>
      </w:r>
      <w:r w:rsidR="00A76E96" w:rsidRPr="00A502D8">
        <w:rPr>
          <w:rFonts w:ascii="Arial" w:hAnsi="Arial" w:cs="Arial"/>
          <w:sz w:val="20"/>
          <w:szCs w:val="20"/>
        </w:rPr>
        <w:t>:</w:t>
      </w:r>
      <w:r w:rsidR="00A17C30" w:rsidRPr="00A502D8">
        <w:rPr>
          <w:rFonts w:ascii="Arial" w:hAnsi="Arial" w:cs="Arial"/>
          <w:sz w:val="20"/>
          <w:szCs w:val="20"/>
        </w:rPr>
        <w:t xml:space="preserve"> </w:t>
      </w:r>
    </w:p>
    <w:p w:rsidR="00A502D8" w:rsidRPr="00A502D8" w:rsidRDefault="00A76E96" w:rsidP="00547355">
      <w:pPr>
        <w:pStyle w:val="Default"/>
        <w:numPr>
          <w:ilvl w:val="2"/>
          <w:numId w:val="7"/>
        </w:numPr>
        <w:ind w:left="1134" w:hanging="567"/>
        <w:jc w:val="both"/>
        <w:rPr>
          <w:rFonts w:ascii="Arial" w:hAnsi="Arial" w:cs="Arial"/>
          <w:sz w:val="20"/>
          <w:szCs w:val="20"/>
        </w:rPr>
      </w:pPr>
      <w:r w:rsidRPr="00A502D8">
        <w:rPr>
          <w:rFonts w:ascii="Arial" w:hAnsi="Arial" w:cs="Arial"/>
          <w:sz w:val="20"/>
          <w:szCs w:val="20"/>
        </w:rPr>
        <w:t xml:space="preserve">referencia, ak odberateľom bol </w:t>
      </w:r>
      <w:r w:rsidR="00A502D8">
        <w:rPr>
          <w:rFonts w:ascii="Arial" w:hAnsi="Arial" w:cs="Arial"/>
          <w:sz w:val="20"/>
          <w:szCs w:val="20"/>
        </w:rPr>
        <w:t xml:space="preserve">verejný </w:t>
      </w:r>
      <w:r w:rsidRPr="00A502D8">
        <w:rPr>
          <w:rFonts w:ascii="Arial" w:hAnsi="Arial" w:cs="Arial"/>
          <w:sz w:val="20"/>
          <w:szCs w:val="20"/>
        </w:rPr>
        <w:t xml:space="preserve">obstarávateľ alebo obstarávateľ podľa </w:t>
      </w:r>
      <w:r w:rsidR="00A502D8">
        <w:rPr>
          <w:rFonts w:ascii="Arial" w:hAnsi="Arial" w:cs="Arial"/>
          <w:sz w:val="20"/>
          <w:szCs w:val="20"/>
        </w:rPr>
        <w:t>ZVO</w:t>
      </w:r>
      <w:r w:rsidR="006E7E46">
        <w:rPr>
          <w:rFonts w:ascii="Arial" w:hAnsi="Arial" w:cs="Arial"/>
          <w:sz w:val="20"/>
          <w:szCs w:val="20"/>
        </w:rPr>
        <w:t>,</w:t>
      </w:r>
      <w:r w:rsidRPr="00A502D8">
        <w:rPr>
          <w:rFonts w:ascii="Arial" w:hAnsi="Arial" w:cs="Arial"/>
          <w:sz w:val="20"/>
          <w:szCs w:val="20"/>
        </w:rPr>
        <w:t xml:space="preserve"> </w:t>
      </w:r>
    </w:p>
    <w:p w:rsidR="00A76E96" w:rsidRPr="00A502D8" w:rsidRDefault="00A76E96" w:rsidP="00B31D22">
      <w:pPr>
        <w:pStyle w:val="Default"/>
        <w:numPr>
          <w:ilvl w:val="2"/>
          <w:numId w:val="7"/>
        </w:numPr>
        <w:ind w:left="1134" w:hanging="567"/>
        <w:jc w:val="both"/>
        <w:rPr>
          <w:rFonts w:ascii="Arial" w:hAnsi="Arial" w:cs="Arial"/>
          <w:sz w:val="20"/>
          <w:szCs w:val="20"/>
        </w:rPr>
      </w:pPr>
      <w:r w:rsidRPr="00A502D8">
        <w:rPr>
          <w:rFonts w:ascii="Arial" w:hAnsi="Arial" w:cs="Arial"/>
          <w:sz w:val="20"/>
          <w:szCs w:val="20"/>
        </w:rPr>
        <w:t xml:space="preserve">iný </w:t>
      </w:r>
      <w:r w:rsidR="00B31D22">
        <w:rPr>
          <w:rFonts w:ascii="Arial" w:hAnsi="Arial" w:cs="Arial"/>
          <w:sz w:val="20"/>
          <w:szCs w:val="20"/>
        </w:rPr>
        <w:t xml:space="preserve">dôkaz, </w:t>
      </w:r>
      <w:r w:rsidRPr="00A502D8">
        <w:rPr>
          <w:rFonts w:ascii="Arial" w:hAnsi="Arial" w:cs="Arial"/>
          <w:sz w:val="20"/>
          <w:szCs w:val="20"/>
        </w:rPr>
        <w:t>doklad</w:t>
      </w:r>
      <w:r w:rsidR="00A502D8">
        <w:rPr>
          <w:rFonts w:ascii="Arial" w:hAnsi="Arial" w:cs="Arial"/>
          <w:sz w:val="20"/>
          <w:szCs w:val="20"/>
        </w:rPr>
        <w:t xml:space="preserve"> alebo </w:t>
      </w:r>
      <w:r w:rsidRPr="00A502D8">
        <w:rPr>
          <w:rFonts w:ascii="Arial" w:hAnsi="Arial" w:cs="Arial"/>
          <w:sz w:val="20"/>
          <w:szCs w:val="20"/>
        </w:rPr>
        <w:t>potvrdenie</w:t>
      </w:r>
      <w:r w:rsidR="00B31D22">
        <w:rPr>
          <w:rFonts w:ascii="Arial" w:hAnsi="Arial" w:cs="Arial"/>
          <w:sz w:val="20"/>
          <w:szCs w:val="20"/>
        </w:rPr>
        <w:t>,</w:t>
      </w:r>
      <w:r w:rsidRPr="00A502D8">
        <w:rPr>
          <w:rFonts w:ascii="Arial" w:hAnsi="Arial" w:cs="Arial"/>
          <w:sz w:val="20"/>
          <w:szCs w:val="20"/>
        </w:rPr>
        <w:t xml:space="preserve"> o plnení, ak odberateľom bola iná osoba ako </w:t>
      </w:r>
      <w:r w:rsidR="00A502D8">
        <w:rPr>
          <w:rFonts w:ascii="Arial" w:hAnsi="Arial" w:cs="Arial"/>
          <w:sz w:val="20"/>
          <w:szCs w:val="20"/>
        </w:rPr>
        <w:t xml:space="preserve">verejný </w:t>
      </w:r>
      <w:r w:rsidRPr="00A502D8">
        <w:rPr>
          <w:rFonts w:ascii="Arial" w:hAnsi="Arial" w:cs="Arial"/>
          <w:sz w:val="20"/>
          <w:szCs w:val="20"/>
        </w:rPr>
        <w:t xml:space="preserve">obstarávateľ alebo obstarávateľ podľa </w:t>
      </w:r>
      <w:r w:rsidR="00A502D8">
        <w:rPr>
          <w:rFonts w:ascii="Arial" w:hAnsi="Arial" w:cs="Arial"/>
          <w:sz w:val="20"/>
          <w:szCs w:val="20"/>
        </w:rPr>
        <w:t>ZVO</w:t>
      </w:r>
      <w:r w:rsidRPr="00A502D8">
        <w:rPr>
          <w:rFonts w:ascii="Arial" w:hAnsi="Arial" w:cs="Arial"/>
          <w:sz w:val="20"/>
          <w:szCs w:val="20"/>
        </w:rPr>
        <w:t>; ak také potvrdenie záujemca nemá k</w:t>
      </w:r>
      <w:r w:rsidR="00A502D8">
        <w:rPr>
          <w:rFonts w:ascii="Arial" w:hAnsi="Arial" w:cs="Arial"/>
          <w:sz w:val="20"/>
          <w:szCs w:val="20"/>
        </w:rPr>
        <w:t> </w:t>
      </w:r>
      <w:r w:rsidRPr="00A502D8">
        <w:rPr>
          <w:rFonts w:ascii="Arial" w:hAnsi="Arial" w:cs="Arial"/>
          <w:sz w:val="20"/>
          <w:szCs w:val="20"/>
        </w:rPr>
        <w:t>dispozícii, predloží vyhlásenie o ich dodaní, doplnené dokladom, preukazujúcim ich dodanie alebo zmluvný vzťah, na základe ktorého boli dodané s potvrdením plnenia v</w:t>
      </w:r>
      <w:r w:rsidR="00A502D8">
        <w:rPr>
          <w:rFonts w:ascii="Arial" w:hAnsi="Arial" w:cs="Arial"/>
          <w:sz w:val="20"/>
          <w:szCs w:val="20"/>
        </w:rPr>
        <w:t> </w:t>
      </w:r>
      <w:r w:rsidRPr="00A502D8">
        <w:rPr>
          <w:rFonts w:ascii="Arial" w:hAnsi="Arial" w:cs="Arial"/>
          <w:sz w:val="20"/>
          <w:szCs w:val="20"/>
        </w:rPr>
        <w:t>požadovanom rozsahu a kvalite zo strany odberateľa.</w:t>
      </w:r>
    </w:p>
    <w:p w:rsidR="00A502D8" w:rsidRDefault="00A502D8" w:rsidP="00547355">
      <w:pPr>
        <w:pStyle w:val="Default"/>
        <w:ind w:left="567"/>
        <w:jc w:val="both"/>
        <w:rPr>
          <w:rFonts w:ascii="Arial" w:hAnsi="Arial" w:cs="Arial"/>
          <w:sz w:val="20"/>
          <w:szCs w:val="20"/>
        </w:rPr>
      </w:pPr>
    </w:p>
    <w:p w:rsidR="00A502D8" w:rsidRPr="002E2FC6" w:rsidRDefault="00A76E96" w:rsidP="00CE1DF2">
      <w:pPr>
        <w:pStyle w:val="Default"/>
        <w:numPr>
          <w:ilvl w:val="2"/>
          <w:numId w:val="12"/>
        </w:numPr>
        <w:ind w:left="1276"/>
        <w:jc w:val="both"/>
        <w:rPr>
          <w:rFonts w:ascii="Arial" w:hAnsi="Arial" w:cs="Arial"/>
          <w:sz w:val="20"/>
          <w:szCs w:val="20"/>
        </w:rPr>
      </w:pPr>
      <w:r w:rsidRPr="00547355">
        <w:rPr>
          <w:rFonts w:ascii="Arial" w:hAnsi="Arial" w:cs="Arial"/>
          <w:sz w:val="20"/>
          <w:szCs w:val="20"/>
          <w:u w:val="single"/>
        </w:rPr>
        <w:t>Minimálna požadovaná úroveň štandardov</w:t>
      </w:r>
      <w:r w:rsidRPr="002767CF">
        <w:rPr>
          <w:rFonts w:ascii="Arial" w:hAnsi="Arial" w:cs="Arial"/>
          <w:sz w:val="20"/>
          <w:szCs w:val="20"/>
        </w:rPr>
        <w:t>:</w:t>
      </w:r>
    </w:p>
    <w:p w:rsidR="00A76E96" w:rsidRPr="002E2FC6" w:rsidRDefault="00A76E96" w:rsidP="00E5368A">
      <w:pPr>
        <w:pStyle w:val="Default"/>
        <w:ind w:left="1264"/>
        <w:jc w:val="both"/>
        <w:rPr>
          <w:rFonts w:ascii="Arial" w:hAnsi="Arial" w:cs="Arial"/>
          <w:sz w:val="20"/>
          <w:szCs w:val="20"/>
        </w:rPr>
      </w:pPr>
      <w:r w:rsidRPr="002E2FC6">
        <w:rPr>
          <w:rFonts w:ascii="Arial" w:hAnsi="Arial" w:cs="Arial"/>
          <w:sz w:val="20"/>
          <w:szCs w:val="20"/>
        </w:rPr>
        <w:t xml:space="preserve">Záujemca musí </w:t>
      </w:r>
      <w:r w:rsidR="002E2FC6">
        <w:rPr>
          <w:rFonts w:ascii="Arial" w:hAnsi="Arial" w:cs="Arial"/>
          <w:sz w:val="20"/>
          <w:szCs w:val="20"/>
        </w:rPr>
        <w:t xml:space="preserve">dokladmi podľa bodu 2.1 </w:t>
      </w:r>
      <w:r w:rsidR="00B31D22">
        <w:rPr>
          <w:rFonts w:ascii="Arial" w:hAnsi="Arial" w:cs="Arial"/>
          <w:sz w:val="20"/>
          <w:szCs w:val="20"/>
        </w:rPr>
        <w:t xml:space="preserve">písm. a) alebo b) </w:t>
      </w:r>
      <w:r w:rsidR="002E2FC6">
        <w:rPr>
          <w:rFonts w:ascii="Arial" w:hAnsi="Arial" w:cs="Arial"/>
          <w:sz w:val="20"/>
          <w:szCs w:val="20"/>
        </w:rPr>
        <w:t xml:space="preserve">vyššie </w:t>
      </w:r>
      <w:r w:rsidRPr="002E2FC6">
        <w:rPr>
          <w:rFonts w:ascii="Arial" w:hAnsi="Arial" w:cs="Arial"/>
          <w:sz w:val="20"/>
          <w:szCs w:val="20"/>
        </w:rPr>
        <w:t xml:space="preserve">preukázať, že za predchádzajúce 3 roky od vyhlásenia verejného obstarávania </w:t>
      </w:r>
      <w:r w:rsidR="0064102F">
        <w:rPr>
          <w:rFonts w:ascii="Arial" w:hAnsi="Arial" w:cs="Arial"/>
          <w:sz w:val="20"/>
          <w:szCs w:val="20"/>
        </w:rPr>
        <w:t>dodával tovary</w:t>
      </w:r>
      <w:r w:rsidRPr="002E2FC6">
        <w:rPr>
          <w:rFonts w:ascii="Arial" w:hAnsi="Arial" w:cs="Arial"/>
          <w:sz w:val="20"/>
          <w:szCs w:val="20"/>
        </w:rPr>
        <w:t xml:space="preserve"> rovnakého alebo podobného charakteru ako je predmet zákazky, pričom celkový objem </w:t>
      </w:r>
      <w:r w:rsidR="00D2211F">
        <w:rPr>
          <w:rFonts w:ascii="Arial" w:hAnsi="Arial" w:cs="Arial"/>
          <w:sz w:val="20"/>
          <w:szCs w:val="20"/>
        </w:rPr>
        <w:t>dodaných tovarov</w:t>
      </w:r>
      <w:r w:rsidRPr="002E2FC6">
        <w:rPr>
          <w:rFonts w:ascii="Arial" w:hAnsi="Arial" w:cs="Arial"/>
          <w:sz w:val="20"/>
          <w:szCs w:val="20"/>
        </w:rPr>
        <w:t xml:space="preserve"> rovnakého alebo podobného charakteru ako je predmet zákazky bol za uvedené obdobie vo výške minimálne</w:t>
      </w:r>
      <w:r w:rsidR="00D2211F">
        <w:rPr>
          <w:rFonts w:ascii="Arial" w:hAnsi="Arial" w:cs="Arial"/>
          <w:sz w:val="20"/>
          <w:szCs w:val="20"/>
        </w:rPr>
        <w:t xml:space="preserve"> </w:t>
      </w:r>
      <w:r w:rsidR="0064102F">
        <w:rPr>
          <w:rFonts w:ascii="Arial" w:hAnsi="Arial" w:cs="Arial"/>
          <w:sz w:val="20"/>
          <w:szCs w:val="20"/>
        </w:rPr>
        <w:t>30</w:t>
      </w:r>
      <w:r w:rsidR="00CE7D8D">
        <w:rPr>
          <w:rFonts w:ascii="Arial" w:hAnsi="Arial" w:cs="Arial"/>
          <w:sz w:val="20"/>
          <w:szCs w:val="20"/>
        </w:rPr>
        <w:t xml:space="preserve">0.000,- </w:t>
      </w:r>
      <w:r w:rsidRPr="00A502D8">
        <w:rPr>
          <w:rFonts w:ascii="Arial" w:hAnsi="Arial" w:cs="Arial"/>
          <w:sz w:val="20"/>
          <w:szCs w:val="20"/>
        </w:rPr>
        <w:t>EUR bez DPH</w:t>
      </w:r>
      <w:r w:rsidR="00CE7D8D">
        <w:rPr>
          <w:rFonts w:ascii="Arial" w:hAnsi="Arial" w:cs="Arial"/>
          <w:sz w:val="20"/>
          <w:szCs w:val="20"/>
        </w:rPr>
        <w:t>.</w:t>
      </w:r>
    </w:p>
    <w:p w:rsidR="00CE7D8D" w:rsidRDefault="00CE7D8D" w:rsidP="00CE1DF2">
      <w:pPr>
        <w:pStyle w:val="Default"/>
        <w:ind w:left="567"/>
        <w:jc w:val="both"/>
        <w:rPr>
          <w:rFonts w:ascii="Arial" w:hAnsi="Arial" w:cs="Arial"/>
          <w:sz w:val="20"/>
          <w:szCs w:val="20"/>
        </w:rPr>
      </w:pPr>
    </w:p>
    <w:p w:rsidR="00A76E96" w:rsidRPr="00A502D8" w:rsidRDefault="002E2FC6" w:rsidP="00CE1DF2">
      <w:pPr>
        <w:pStyle w:val="Default"/>
        <w:numPr>
          <w:ilvl w:val="2"/>
          <w:numId w:val="12"/>
        </w:numPr>
        <w:ind w:left="1276"/>
        <w:jc w:val="both"/>
        <w:rPr>
          <w:rFonts w:ascii="Arial" w:hAnsi="Arial" w:cs="Arial"/>
          <w:sz w:val="20"/>
          <w:szCs w:val="20"/>
        </w:rPr>
      </w:pPr>
      <w:r>
        <w:rPr>
          <w:rFonts w:ascii="Arial" w:hAnsi="Arial" w:cs="Arial"/>
          <w:sz w:val="20"/>
          <w:szCs w:val="20"/>
        </w:rPr>
        <w:t xml:space="preserve">Predkladané doklady podľa bodu 2.1 </w:t>
      </w:r>
      <w:r w:rsidR="00A9769D">
        <w:rPr>
          <w:rFonts w:ascii="Arial" w:hAnsi="Arial" w:cs="Arial"/>
          <w:sz w:val="20"/>
          <w:szCs w:val="20"/>
        </w:rPr>
        <w:t xml:space="preserve">písm. a) alebo b) </w:t>
      </w:r>
      <w:r>
        <w:rPr>
          <w:rFonts w:ascii="Arial" w:hAnsi="Arial" w:cs="Arial"/>
          <w:sz w:val="20"/>
          <w:szCs w:val="20"/>
        </w:rPr>
        <w:t xml:space="preserve">vyššie od </w:t>
      </w:r>
      <w:r w:rsidR="00A76E96" w:rsidRPr="00A502D8">
        <w:rPr>
          <w:rFonts w:ascii="Arial" w:hAnsi="Arial" w:cs="Arial"/>
          <w:sz w:val="20"/>
          <w:szCs w:val="20"/>
        </w:rPr>
        <w:t xml:space="preserve">odberateľov </w:t>
      </w:r>
      <w:r w:rsidR="00A76E96" w:rsidRPr="00547355">
        <w:rPr>
          <w:rFonts w:ascii="Arial" w:hAnsi="Arial" w:cs="Arial"/>
          <w:sz w:val="20"/>
          <w:szCs w:val="20"/>
          <w:u w:val="single"/>
        </w:rPr>
        <w:t>(referencie</w:t>
      </w:r>
      <w:r w:rsidRPr="00547355">
        <w:rPr>
          <w:rFonts w:ascii="Arial" w:hAnsi="Arial" w:cs="Arial"/>
          <w:sz w:val="20"/>
          <w:szCs w:val="20"/>
          <w:u w:val="single"/>
        </w:rPr>
        <w:t>/iné doklady</w:t>
      </w:r>
      <w:r w:rsidR="00A76E96" w:rsidRPr="00547355">
        <w:rPr>
          <w:rFonts w:ascii="Arial" w:hAnsi="Arial" w:cs="Arial"/>
          <w:sz w:val="20"/>
          <w:szCs w:val="20"/>
          <w:u w:val="single"/>
        </w:rPr>
        <w:t>) musia obsahovať</w:t>
      </w:r>
      <w:r w:rsidR="00A76E96" w:rsidRPr="00A502D8">
        <w:rPr>
          <w:rFonts w:ascii="Arial" w:hAnsi="Arial" w:cs="Arial"/>
          <w:sz w:val="20"/>
          <w:szCs w:val="20"/>
        </w:rPr>
        <w:t>:</w:t>
      </w:r>
    </w:p>
    <w:p w:rsidR="00A76E96" w:rsidRPr="00CE1DF2" w:rsidRDefault="00A76E96" w:rsidP="00CE1DF2">
      <w:pPr>
        <w:pStyle w:val="Odsekzoznamu"/>
        <w:numPr>
          <w:ilvl w:val="2"/>
          <w:numId w:val="13"/>
        </w:numPr>
        <w:spacing w:after="0" w:line="240" w:lineRule="auto"/>
        <w:ind w:left="1701" w:hanging="425"/>
        <w:jc w:val="both"/>
        <w:rPr>
          <w:rFonts w:ascii="Arial" w:hAnsi="Arial" w:cs="Arial"/>
          <w:sz w:val="20"/>
          <w:szCs w:val="20"/>
        </w:rPr>
      </w:pPr>
      <w:r w:rsidRPr="00CE1DF2">
        <w:rPr>
          <w:rFonts w:ascii="Arial" w:hAnsi="Arial" w:cs="Arial"/>
          <w:sz w:val="20"/>
          <w:szCs w:val="20"/>
        </w:rPr>
        <w:t>názov a sídlo odberateľa;</w:t>
      </w:r>
    </w:p>
    <w:p w:rsidR="00A76E96" w:rsidRPr="00A502D8" w:rsidRDefault="00A76E96" w:rsidP="00CE1DF2">
      <w:pPr>
        <w:pStyle w:val="Odsekzoznamu"/>
        <w:numPr>
          <w:ilvl w:val="2"/>
          <w:numId w:val="13"/>
        </w:numPr>
        <w:spacing w:after="0" w:line="240" w:lineRule="auto"/>
        <w:ind w:left="1701" w:hanging="425"/>
        <w:jc w:val="both"/>
        <w:rPr>
          <w:rFonts w:ascii="Arial" w:hAnsi="Arial" w:cs="Arial"/>
          <w:sz w:val="20"/>
          <w:szCs w:val="20"/>
        </w:rPr>
      </w:pPr>
      <w:r w:rsidRPr="00A502D8">
        <w:rPr>
          <w:rFonts w:ascii="Arial" w:hAnsi="Arial" w:cs="Arial"/>
          <w:sz w:val="20"/>
          <w:szCs w:val="20"/>
        </w:rPr>
        <w:t>názov a sídlo záujemcu;</w:t>
      </w:r>
    </w:p>
    <w:p w:rsidR="00A76E96" w:rsidRPr="00A502D8" w:rsidRDefault="00A76E96" w:rsidP="00CE1DF2">
      <w:pPr>
        <w:pStyle w:val="Odsekzoznamu"/>
        <w:numPr>
          <w:ilvl w:val="2"/>
          <w:numId w:val="13"/>
        </w:numPr>
        <w:spacing w:after="0" w:line="240" w:lineRule="auto"/>
        <w:ind w:left="1701" w:hanging="425"/>
        <w:jc w:val="both"/>
        <w:rPr>
          <w:rFonts w:ascii="Arial" w:hAnsi="Arial" w:cs="Arial"/>
          <w:sz w:val="20"/>
          <w:szCs w:val="20"/>
        </w:rPr>
      </w:pPr>
      <w:r w:rsidRPr="00A502D8">
        <w:rPr>
          <w:rFonts w:ascii="Arial" w:hAnsi="Arial" w:cs="Arial"/>
          <w:sz w:val="20"/>
          <w:szCs w:val="20"/>
        </w:rPr>
        <w:t>predmet zmluvy</w:t>
      </w:r>
      <w:r w:rsidR="00A11E4C">
        <w:rPr>
          <w:rFonts w:ascii="Arial" w:hAnsi="Arial" w:cs="Arial"/>
          <w:sz w:val="20"/>
          <w:szCs w:val="20"/>
        </w:rPr>
        <w:t xml:space="preserve"> (opis </w:t>
      </w:r>
      <w:r w:rsidR="0064102F">
        <w:rPr>
          <w:rFonts w:ascii="Arial" w:hAnsi="Arial" w:cs="Arial"/>
          <w:sz w:val="20"/>
          <w:szCs w:val="20"/>
        </w:rPr>
        <w:t>dodaného tovaru</w:t>
      </w:r>
      <w:r w:rsidR="00A11E4C">
        <w:rPr>
          <w:rFonts w:ascii="Arial" w:hAnsi="Arial" w:cs="Arial"/>
          <w:sz w:val="20"/>
          <w:szCs w:val="20"/>
        </w:rPr>
        <w:t>)</w:t>
      </w:r>
      <w:r w:rsidRPr="00A502D8">
        <w:rPr>
          <w:rFonts w:ascii="Arial" w:hAnsi="Arial" w:cs="Arial"/>
          <w:sz w:val="20"/>
          <w:szCs w:val="20"/>
        </w:rPr>
        <w:t>;</w:t>
      </w:r>
    </w:p>
    <w:p w:rsidR="00A76E96" w:rsidRPr="00A502D8" w:rsidRDefault="00A76E96" w:rsidP="00CE1DF2">
      <w:pPr>
        <w:pStyle w:val="Odsekzoznamu"/>
        <w:numPr>
          <w:ilvl w:val="2"/>
          <w:numId w:val="13"/>
        </w:numPr>
        <w:spacing w:after="0" w:line="240" w:lineRule="auto"/>
        <w:ind w:left="1701" w:hanging="425"/>
        <w:jc w:val="both"/>
        <w:rPr>
          <w:rFonts w:ascii="Arial" w:hAnsi="Arial" w:cs="Arial"/>
          <w:sz w:val="20"/>
          <w:szCs w:val="20"/>
        </w:rPr>
      </w:pPr>
      <w:r w:rsidRPr="00A502D8">
        <w:rPr>
          <w:rFonts w:ascii="Arial" w:hAnsi="Arial" w:cs="Arial"/>
          <w:sz w:val="20"/>
          <w:szCs w:val="20"/>
        </w:rPr>
        <w:t>miesto plnenia zmluvy;</w:t>
      </w:r>
    </w:p>
    <w:p w:rsidR="00A76E96" w:rsidRPr="00A502D8" w:rsidRDefault="00A11E4C" w:rsidP="00CE1DF2">
      <w:pPr>
        <w:pStyle w:val="Odsekzoznamu"/>
        <w:numPr>
          <w:ilvl w:val="2"/>
          <w:numId w:val="13"/>
        </w:numPr>
        <w:spacing w:after="0" w:line="240" w:lineRule="auto"/>
        <w:ind w:left="1701" w:hanging="425"/>
        <w:jc w:val="both"/>
        <w:rPr>
          <w:rFonts w:ascii="Arial" w:hAnsi="Arial" w:cs="Arial"/>
          <w:sz w:val="20"/>
          <w:szCs w:val="20"/>
        </w:rPr>
      </w:pPr>
      <w:r>
        <w:rPr>
          <w:rFonts w:ascii="Arial" w:hAnsi="Arial" w:cs="Arial"/>
          <w:sz w:val="20"/>
          <w:szCs w:val="20"/>
        </w:rPr>
        <w:t>doba</w:t>
      </w:r>
      <w:r w:rsidR="00A76E96" w:rsidRPr="00A502D8">
        <w:rPr>
          <w:rFonts w:ascii="Arial" w:hAnsi="Arial" w:cs="Arial"/>
          <w:sz w:val="20"/>
          <w:szCs w:val="20"/>
        </w:rPr>
        <w:t xml:space="preserve"> plnenia zmluvy (od</w:t>
      </w:r>
      <w:r>
        <w:rPr>
          <w:rFonts w:ascii="Arial" w:hAnsi="Arial" w:cs="Arial"/>
          <w:sz w:val="20"/>
          <w:szCs w:val="20"/>
        </w:rPr>
        <w:t xml:space="preserve"> </w:t>
      </w:r>
      <w:r w:rsidR="00A76E96" w:rsidRPr="00A502D8">
        <w:rPr>
          <w:rFonts w:ascii="Arial" w:hAnsi="Arial" w:cs="Arial"/>
          <w:sz w:val="20"/>
          <w:szCs w:val="20"/>
        </w:rPr>
        <w:t>- do, mesiac, rok);</w:t>
      </w:r>
    </w:p>
    <w:p w:rsidR="00A76E96" w:rsidRPr="00A502D8" w:rsidRDefault="00A76E96" w:rsidP="00CE1DF2">
      <w:pPr>
        <w:pStyle w:val="Odsekzoznamu"/>
        <w:numPr>
          <w:ilvl w:val="2"/>
          <w:numId w:val="13"/>
        </w:numPr>
        <w:spacing w:after="0" w:line="240" w:lineRule="auto"/>
        <w:ind w:left="1701" w:hanging="425"/>
        <w:jc w:val="both"/>
        <w:rPr>
          <w:rFonts w:ascii="Arial" w:hAnsi="Arial" w:cs="Arial"/>
          <w:sz w:val="20"/>
          <w:szCs w:val="20"/>
        </w:rPr>
      </w:pPr>
      <w:r w:rsidRPr="00A502D8">
        <w:rPr>
          <w:rFonts w:ascii="Arial" w:hAnsi="Arial" w:cs="Arial"/>
          <w:sz w:val="20"/>
          <w:szCs w:val="20"/>
        </w:rPr>
        <w:t xml:space="preserve">celková cena v EUR bez DPH a v EUR s DPH za </w:t>
      </w:r>
      <w:r w:rsidR="0064102F">
        <w:rPr>
          <w:rFonts w:ascii="Arial" w:hAnsi="Arial" w:cs="Arial"/>
          <w:sz w:val="20"/>
          <w:szCs w:val="20"/>
        </w:rPr>
        <w:t>dodané tovary</w:t>
      </w:r>
      <w:r w:rsidR="00A11E4C">
        <w:rPr>
          <w:rFonts w:ascii="Arial" w:hAnsi="Arial" w:cs="Arial"/>
          <w:sz w:val="20"/>
          <w:szCs w:val="20"/>
        </w:rPr>
        <w:t xml:space="preserve"> za požadované obdobie</w:t>
      </w:r>
      <w:r w:rsidRPr="00A502D8">
        <w:rPr>
          <w:rFonts w:ascii="Arial" w:hAnsi="Arial" w:cs="Arial"/>
          <w:sz w:val="20"/>
          <w:szCs w:val="20"/>
        </w:rPr>
        <w:t>;</w:t>
      </w:r>
    </w:p>
    <w:p w:rsidR="00A76E96" w:rsidRPr="00A502D8" w:rsidRDefault="00A76E96" w:rsidP="00CE1DF2">
      <w:pPr>
        <w:pStyle w:val="Odsekzoznamu"/>
        <w:numPr>
          <w:ilvl w:val="2"/>
          <w:numId w:val="13"/>
        </w:numPr>
        <w:spacing w:after="0" w:line="240" w:lineRule="auto"/>
        <w:ind w:left="1701" w:hanging="425"/>
        <w:jc w:val="both"/>
        <w:rPr>
          <w:rFonts w:ascii="Arial" w:hAnsi="Arial" w:cs="Arial"/>
          <w:sz w:val="20"/>
          <w:szCs w:val="20"/>
        </w:rPr>
      </w:pPr>
      <w:r w:rsidRPr="00A502D8">
        <w:rPr>
          <w:rFonts w:ascii="Arial" w:hAnsi="Arial" w:cs="Arial"/>
          <w:sz w:val="20"/>
          <w:szCs w:val="20"/>
        </w:rPr>
        <w:lastRenderedPageBreak/>
        <w:t>vyhlásenie odberateľa o</w:t>
      </w:r>
      <w:r w:rsidR="008011A1" w:rsidRPr="00A502D8">
        <w:rPr>
          <w:rFonts w:ascii="Arial" w:hAnsi="Arial" w:cs="Arial"/>
          <w:sz w:val="20"/>
          <w:szCs w:val="20"/>
        </w:rPr>
        <w:t xml:space="preserve"> úspešnej realizácií </w:t>
      </w:r>
      <w:r w:rsidRPr="00A502D8">
        <w:rPr>
          <w:rFonts w:ascii="Arial" w:hAnsi="Arial" w:cs="Arial"/>
          <w:sz w:val="20"/>
          <w:szCs w:val="20"/>
        </w:rPr>
        <w:t xml:space="preserve"> predmetu plnenia;</w:t>
      </w:r>
    </w:p>
    <w:p w:rsidR="00A76E96" w:rsidRPr="00A502D8" w:rsidRDefault="00A76E96" w:rsidP="00CE1DF2">
      <w:pPr>
        <w:pStyle w:val="Odsekzoznamu"/>
        <w:numPr>
          <w:ilvl w:val="2"/>
          <w:numId w:val="13"/>
        </w:numPr>
        <w:spacing w:after="0" w:line="240" w:lineRule="auto"/>
        <w:ind w:left="1701" w:hanging="425"/>
        <w:jc w:val="both"/>
        <w:rPr>
          <w:rFonts w:ascii="Arial" w:hAnsi="Arial" w:cs="Arial"/>
          <w:sz w:val="20"/>
          <w:szCs w:val="20"/>
        </w:rPr>
      </w:pPr>
      <w:r w:rsidRPr="00A502D8">
        <w:rPr>
          <w:rFonts w:ascii="Arial" w:hAnsi="Arial" w:cs="Arial"/>
          <w:sz w:val="20"/>
          <w:szCs w:val="20"/>
        </w:rPr>
        <w:t>meno kontaktnej osoby odberateľa, ktorá poskytne v prípade otázok obstarávateľa vysvetľujúce informácie a jej funkčný telefonický kontakt a e-mailová adresa tejto kontaktnej osoby,</w:t>
      </w:r>
    </w:p>
    <w:p w:rsidR="00A76E96" w:rsidRPr="00A502D8" w:rsidRDefault="00A76E96" w:rsidP="00CE1DF2">
      <w:pPr>
        <w:pStyle w:val="Odsekzoznamu"/>
        <w:numPr>
          <w:ilvl w:val="2"/>
          <w:numId w:val="13"/>
        </w:numPr>
        <w:spacing w:after="0" w:line="240" w:lineRule="auto"/>
        <w:ind w:left="1701" w:hanging="425"/>
        <w:jc w:val="both"/>
        <w:rPr>
          <w:rFonts w:ascii="Arial" w:hAnsi="Arial" w:cs="Arial"/>
          <w:sz w:val="20"/>
          <w:szCs w:val="20"/>
        </w:rPr>
      </w:pPr>
      <w:r w:rsidRPr="00A502D8">
        <w:rPr>
          <w:rFonts w:ascii="Arial" w:hAnsi="Arial" w:cs="Arial"/>
          <w:sz w:val="20"/>
          <w:szCs w:val="20"/>
        </w:rPr>
        <w:t>potvrdenie odberateľa, že údaje uvedené v</w:t>
      </w:r>
      <w:r w:rsidR="008011A1" w:rsidRPr="00A502D8">
        <w:rPr>
          <w:rFonts w:ascii="Arial" w:hAnsi="Arial" w:cs="Arial"/>
          <w:sz w:val="20"/>
          <w:szCs w:val="20"/>
        </w:rPr>
        <w:t> potvrdení (</w:t>
      </w:r>
      <w:r w:rsidRPr="00A502D8">
        <w:rPr>
          <w:rFonts w:ascii="Arial" w:hAnsi="Arial" w:cs="Arial"/>
          <w:sz w:val="20"/>
          <w:szCs w:val="20"/>
        </w:rPr>
        <w:t>referencii</w:t>
      </w:r>
      <w:r w:rsidR="008011A1" w:rsidRPr="00A502D8">
        <w:rPr>
          <w:rFonts w:ascii="Arial" w:hAnsi="Arial" w:cs="Arial"/>
          <w:sz w:val="20"/>
          <w:szCs w:val="20"/>
        </w:rPr>
        <w:t>)</w:t>
      </w:r>
      <w:r w:rsidRPr="00A502D8">
        <w:rPr>
          <w:rFonts w:ascii="Arial" w:hAnsi="Arial" w:cs="Arial"/>
          <w:sz w:val="20"/>
          <w:szCs w:val="20"/>
        </w:rPr>
        <w:t xml:space="preserve"> sú pravdivé a</w:t>
      </w:r>
      <w:r w:rsidR="00A9769D">
        <w:rPr>
          <w:rFonts w:ascii="Arial" w:hAnsi="Arial" w:cs="Arial"/>
          <w:sz w:val="20"/>
          <w:szCs w:val="20"/>
        </w:rPr>
        <w:t> </w:t>
      </w:r>
      <w:r w:rsidRPr="00A502D8">
        <w:rPr>
          <w:rFonts w:ascii="Arial" w:hAnsi="Arial" w:cs="Arial"/>
          <w:sz w:val="20"/>
          <w:szCs w:val="20"/>
        </w:rPr>
        <w:t>správne, dátum a podpis oprávnenej osoby.</w:t>
      </w:r>
    </w:p>
    <w:p w:rsidR="00A11E4C" w:rsidRDefault="00A11E4C" w:rsidP="00896EE5">
      <w:pPr>
        <w:pStyle w:val="Default"/>
        <w:ind w:left="567"/>
        <w:jc w:val="both"/>
        <w:rPr>
          <w:rFonts w:ascii="Arial" w:hAnsi="Arial" w:cs="Arial"/>
          <w:sz w:val="20"/>
          <w:szCs w:val="20"/>
        </w:rPr>
      </w:pPr>
    </w:p>
    <w:p w:rsidR="00A9769D" w:rsidRDefault="00CA5982" w:rsidP="005943E3">
      <w:pPr>
        <w:pStyle w:val="Default"/>
        <w:numPr>
          <w:ilvl w:val="2"/>
          <w:numId w:val="12"/>
        </w:numPr>
        <w:ind w:left="1276"/>
        <w:jc w:val="both"/>
        <w:rPr>
          <w:rFonts w:ascii="Arial" w:hAnsi="Arial" w:cs="Arial"/>
          <w:sz w:val="20"/>
          <w:szCs w:val="20"/>
        </w:rPr>
      </w:pPr>
      <w:r w:rsidRPr="00A61F6D">
        <w:rPr>
          <w:rFonts w:ascii="Arial" w:hAnsi="Arial" w:cs="Arial"/>
          <w:sz w:val="20"/>
          <w:szCs w:val="20"/>
        </w:rPr>
        <w:t>Záujemca</w:t>
      </w:r>
      <w:r w:rsidR="00AB4FA6" w:rsidRPr="00A61F6D">
        <w:rPr>
          <w:rFonts w:ascii="Arial" w:hAnsi="Arial" w:cs="Arial"/>
          <w:sz w:val="20"/>
          <w:szCs w:val="20"/>
        </w:rPr>
        <w:t xml:space="preserve"> môže na preukázanie technickej spôsobilosti alebo odbornej spôsobilosti využiť technické a odborné kapacity inej osoby, bez ohľadu na ich právny vzťah. V</w:t>
      </w:r>
      <w:r w:rsidR="00953FAB">
        <w:rPr>
          <w:rFonts w:ascii="Arial" w:hAnsi="Arial" w:cs="Arial"/>
          <w:sz w:val="20"/>
          <w:szCs w:val="20"/>
        </w:rPr>
        <w:t> </w:t>
      </w:r>
      <w:r w:rsidR="00AB4FA6" w:rsidRPr="00A61F6D">
        <w:rPr>
          <w:rFonts w:ascii="Arial" w:hAnsi="Arial" w:cs="Arial"/>
          <w:sz w:val="20"/>
          <w:szCs w:val="20"/>
        </w:rPr>
        <w:t xml:space="preserve">takomto prípade musí </w:t>
      </w:r>
      <w:r w:rsidRPr="00A61F6D">
        <w:rPr>
          <w:rFonts w:ascii="Arial" w:hAnsi="Arial" w:cs="Arial"/>
          <w:sz w:val="20"/>
          <w:szCs w:val="20"/>
        </w:rPr>
        <w:t>záujemca</w:t>
      </w:r>
      <w:r w:rsidR="00AB4FA6" w:rsidRPr="00A61F6D">
        <w:rPr>
          <w:rFonts w:ascii="Arial" w:hAnsi="Arial" w:cs="Arial"/>
          <w:sz w:val="20"/>
          <w:szCs w:val="20"/>
        </w:rPr>
        <w:t xml:space="preserve"> obstarávateľovi preukázať, že pri plnení zmluvy bude skutočne používať kapacity osoby, ktorej spôsobilosť využíva na preukázanie technickej spôsobilosti alebo odbornej spôsobilosti. Túto skutočnosť preukazuje </w:t>
      </w:r>
      <w:r w:rsidR="00551944" w:rsidRPr="00A61F6D">
        <w:rPr>
          <w:rFonts w:ascii="Arial" w:hAnsi="Arial" w:cs="Arial"/>
          <w:sz w:val="20"/>
          <w:szCs w:val="20"/>
        </w:rPr>
        <w:t>záujemca</w:t>
      </w:r>
      <w:r w:rsidR="00AB4FA6" w:rsidRPr="00A61F6D">
        <w:rPr>
          <w:rFonts w:ascii="Arial" w:hAnsi="Arial" w:cs="Arial"/>
          <w:sz w:val="20"/>
          <w:szCs w:val="20"/>
        </w:rPr>
        <w:t xml:space="preserve"> písomnou zmluvou uzavretou s</w:t>
      </w:r>
      <w:r w:rsidR="00A11E4C" w:rsidRPr="00A61F6D">
        <w:rPr>
          <w:rFonts w:ascii="Arial" w:hAnsi="Arial" w:cs="Arial"/>
          <w:sz w:val="20"/>
          <w:szCs w:val="20"/>
        </w:rPr>
        <w:t> </w:t>
      </w:r>
      <w:r w:rsidR="00AB4FA6" w:rsidRPr="00A61F6D">
        <w:rPr>
          <w:rFonts w:ascii="Arial" w:hAnsi="Arial" w:cs="Arial"/>
          <w:sz w:val="20"/>
          <w:szCs w:val="20"/>
        </w:rPr>
        <w:t xml:space="preserve">touto osobou, obsahujúcou záväzok osoby, ktorej kapacitami mieni preukázať svoju technickú spôsobilosť alebo odbornú spôsobilosť, že táto osoba poskytne svoje kapacity počas celého trvania zmluvného vzťahu. Osoba, ktorej kapacity majú byť použité na preukázanie technickej spôsobilosti alebo odbornej spôsobilosti, musí preukázať splnenie podmienok účasti týkajúce sa osobného postavenia a nesmú u nej existovať dôvody na vylúčenie podľa § 40 ods. 6 písm. a) až h) a ods. 7 </w:t>
      </w:r>
      <w:r w:rsidR="00A11E4C" w:rsidRPr="00A61F6D">
        <w:rPr>
          <w:rFonts w:ascii="Arial" w:hAnsi="Arial" w:cs="Arial"/>
          <w:sz w:val="20"/>
          <w:szCs w:val="20"/>
        </w:rPr>
        <w:t>ZVO</w:t>
      </w:r>
      <w:r w:rsidR="00AB4FA6" w:rsidRPr="00A61F6D">
        <w:rPr>
          <w:rFonts w:ascii="Arial" w:hAnsi="Arial" w:cs="Arial"/>
          <w:sz w:val="20"/>
          <w:szCs w:val="20"/>
        </w:rPr>
        <w:t xml:space="preserve">. </w:t>
      </w:r>
    </w:p>
    <w:p w:rsidR="00953FAB" w:rsidRDefault="00953FAB" w:rsidP="00CE1DF2">
      <w:pPr>
        <w:pStyle w:val="Default"/>
        <w:ind w:left="1276"/>
        <w:jc w:val="both"/>
        <w:rPr>
          <w:rFonts w:ascii="Arial" w:hAnsi="Arial" w:cs="Arial"/>
          <w:sz w:val="20"/>
          <w:szCs w:val="20"/>
        </w:rPr>
      </w:pPr>
    </w:p>
    <w:p w:rsidR="00953FAB" w:rsidRDefault="00953FAB" w:rsidP="00CE1DF2">
      <w:pPr>
        <w:pStyle w:val="Default"/>
        <w:numPr>
          <w:ilvl w:val="2"/>
          <w:numId w:val="12"/>
        </w:numPr>
        <w:ind w:left="1276"/>
        <w:jc w:val="both"/>
        <w:rPr>
          <w:rFonts w:ascii="Arial" w:hAnsi="Arial" w:cs="Arial"/>
          <w:sz w:val="20"/>
          <w:szCs w:val="20"/>
        </w:rPr>
      </w:pPr>
      <w:r>
        <w:rPr>
          <w:rFonts w:ascii="Arial" w:hAnsi="Arial" w:cs="Arial"/>
          <w:sz w:val="20"/>
          <w:szCs w:val="20"/>
        </w:rPr>
        <w:t>S</w:t>
      </w:r>
      <w:r w:rsidRPr="00A502D8">
        <w:rPr>
          <w:rFonts w:ascii="Arial" w:hAnsi="Arial" w:cs="Arial"/>
          <w:sz w:val="20"/>
          <w:szCs w:val="20"/>
        </w:rPr>
        <w:t>kupina dodávateľov preukáže splnenie podmienok účasti týkajúcich sa technickej spôsobilosti alebo odbornej spôsobilosti za všetkých členov skupiny spoločne.</w:t>
      </w:r>
    </w:p>
    <w:p w:rsidR="00A9769D" w:rsidRPr="00A502D8" w:rsidRDefault="00A9769D" w:rsidP="00CE1DF2">
      <w:pPr>
        <w:pStyle w:val="Default"/>
        <w:ind w:left="1276"/>
        <w:jc w:val="both"/>
        <w:rPr>
          <w:rFonts w:ascii="Arial" w:hAnsi="Arial" w:cs="Arial"/>
          <w:sz w:val="20"/>
          <w:szCs w:val="20"/>
        </w:rPr>
      </w:pPr>
    </w:p>
    <w:p w:rsidR="00636883" w:rsidRPr="00A502D8" w:rsidRDefault="00A76E96" w:rsidP="00CE1DF2">
      <w:pPr>
        <w:pStyle w:val="Default"/>
        <w:numPr>
          <w:ilvl w:val="2"/>
          <w:numId w:val="12"/>
        </w:numPr>
        <w:ind w:left="1276"/>
        <w:jc w:val="both"/>
        <w:rPr>
          <w:rFonts w:ascii="Arial" w:hAnsi="Arial" w:cs="Arial"/>
          <w:sz w:val="20"/>
          <w:szCs w:val="20"/>
        </w:rPr>
      </w:pPr>
      <w:r w:rsidRPr="00A502D8">
        <w:rPr>
          <w:rFonts w:ascii="Arial" w:hAnsi="Arial" w:cs="Arial"/>
          <w:b/>
          <w:sz w:val="20"/>
          <w:szCs w:val="20"/>
          <w:u w:val="single"/>
        </w:rPr>
        <w:t>Odôvodnenie primeranosti použitia určenej podmienky účasti</w:t>
      </w:r>
      <w:r w:rsidR="001C1C43">
        <w:rPr>
          <w:rFonts w:ascii="Arial" w:hAnsi="Arial" w:cs="Arial"/>
          <w:b/>
          <w:sz w:val="20"/>
          <w:szCs w:val="20"/>
          <w:u w:val="single"/>
        </w:rPr>
        <w:t xml:space="preserve"> podľa bodu 2.1</w:t>
      </w:r>
      <w:r w:rsidRPr="00A502D8">
        <w:rPr>
          <w:rFonts w:ascii="Arial" w:hAnsi="Arial" w:cs="Arial"/>
          <w:sz w:val="20"/>
          <w:szCs w:val="20"/>
        </w:rPr>
        <w:t xml:space="preserve"> (</w:t>
      </w:r>
      <w:r w:rsidR="00953FAB">
        <w:rPr>
          <w:rFonts w:ascii="Arial" w:hAnsi="Arial" w:cs="Arial"/>
          <w:sz w:val="20"/>
          <w:szCs w:val="20"/>
        </w:rPr>
        <w:t xml:space="preserve">podľa </w:t>
      </w:r>
      <w:r w:rsidRPr="00A502D8">
        <w:rPr>
          <w:rFonts w:ascii="Arial" w:hAnsi="Arial" w:cs="Arial"/>
          <w:sz w:val="20"/>
          <w:szCs w:val="20"/>
        </w:rPr>
        <w:t xml:space="preserve">§ </w:t>
      </w:r>
      <w:r w:rsidR="005218C4" w:rsidRPr="00A502D8">
        <w:rPr>
          <w:rFonts w:ascii="Arial" w:hAnsi="Arial" w:cs="Arial"/>
          <w:sz w:val="20"/>
          <w:szCs w:val="20"/>
        </w:rPr>
        <w:t xml:space="preserve">38 ods. 5 </w:t>
      </w:r>
      <w:r w:rsidR="00636883">
        <w:rPr>
          <w:rFonts w:ascii="Arial" w:hAnsi="Arial" w:cs="Arial"/>
          <w:sz w:val="20"/>
          <w:szCs w:val="20"/>
        </w:rPr>
        <w:t>ZVO</w:t>
      </w:r>
      <w:r w:rsidRPr="00A502D8">
        <w:rPr>
          <w:rFonts w:ascii="Arial" w:hAnsi="Arial" w:cs="Arial"/>
          <w:sz w:val="20"/>
          <w:szCs w:val="20"/>
        </w:rPr>
        <w:t>) vo vzťahu k predmetu zákazky a potrebu jej zahrnutia medzi podmienky účasti podľa § 3</w:t>
      </w:r>
      <w:r w:rsidR="00AE4DD4" w:rsidRPr="00A502D8">
        <w:rPr>
          <w:rFonts w:ascii="Arial" w:hAnsi="Arial" w:cs="Arial"/>
          <w:sz w:val="20"/>
          <w:szCs w:val="20"/>
        </w:rPr>
        <w:t>4</w:t>
      </w:r>
      <w:r w:rsidRPr="00A502D8">
        <w:rPr>
          <w:rFonts w:ascii="Arial" w:hAnsi="Arial" w:cs="Arial"/>
          <w:sz w:val="20"/>
          <w:szCs w:val="20"/>
        </w:rPr>
        <w:t xml:space="preserve"> ods. </w:t>
      </w:r>
      <w:r w:rsidR="00AE4DD4" w:rsidRPr="00A502D8">
        <w:rPr>
          <w:rFonts w:ascii="Arial" w:hAnsi="Arial" w:cs="Arial"/>
          <w:sz w:val="20"/>
          <w:szCs w:val="20"/>
        </w:rPr>
        <w:t>1 písm. a)</w:t>
      </w:r>
      <w:r w:rsidRPr="00A502D8">
        <w:rPr>
          <w:rFonts w:ascii="Arial" w:hAnsi="Arial" w:cs="Arial"/>
          <w:sz w:val="20"/>
          <w:szCs w:val="20"/>
        </w:rPr>
        <w:t xml:space="preserve"> </w:t>
      </w:r>
      <w:r w:rsidR="00636883">
        <w:rPr>
          <w:rFonts w:ascii="Arial" w:hAnsi="Arial" w:cs="Arial"/>
          <w:sz w:val="20"/>
          <w:szCs w:val="20"/>
        </w:rPr>
        <w:t>ZVO</w:t>
      </w:r>
      <w:r w:rsidRPr="00A502D8">
        <w:rPr>
          <w:rFonts w:ascii="Arial" w:hAnsi="Arial" w:cs="Arial"/>
          <w:sz w:val="20"/>
          <w:szCs w:val="20"/>
        </w:rPr>
        <w:t>:</w:t>
      </w:r>
    </w:p>
    <w:p w:rsidR="00953FAB" w:rsidRDefault="00953FAB" w:rsidP="00896EE5">
      <w:pPr>
        <w:pStyle w:val="Default"/>
        <w:ind w:left="1276"/>
        <w:jc w:val="both"/>
        <w:rPr>
          <w:rFonts w:ascii="Arial" w:hAnsi="Arial" w:cs="Arial"/>
          <w:sz w:val="20"/>
          <w:szCs w:val="20"/>
        </w:rPr>
      </w:pPr>
    </w:p>
    <w:p w:rsidR="00953FAB" w:rsidRDefault="00A76E96" w:rsidP="005943E3">
      <w:pPr>
        <w:pStyle w:val="Default"/>
        <w:ind w:left="1276"/>
        <w:jc w:val="both"/>
        <w:rPr>
          <w:rFonts w:ascii="Arial" w:hAnsi="Arial" w:cs="Arial"/>
          <w:sz w:val="20"/>
          <w:szCs w:val="20"/>
        </w:rPr>
      </w:pPr>
      <w:r w:rsidRPr="00BC46B6">
        <w:rPr>
          <w:rFonts w:ascii="Arial" w:hAnsi="Arial" w:cs="Arial"/>
          <w:sz w:val="20"/>
          <w:szCs w:val="20"/>
        </w:rPr>
        <w:t xml:space="preserve">Obstarávateľ stanovenými primeranými požiadavkami </w:t>
      </w:r>
      <w:r w:rsidR="006B4E52">
        <w:rPr>
          <w:rFonts w:ascii="Arial" w:hAnsi="Arial" w:cs="Arial"/>
          <w:sz w:val="20"/>
          <w:szCs w:val="20"/>
        </w:rPr>
        <w:t xml:space="preserve">na podmienky účasti </w:t>
      </w:r>
      <w:r w:rsidRPr="00BC46B6">
        <w:rPr>
          <w:rFonts w:ascii="Arial" w:hAnsi="Arial" w:cs="Arial"/>
          <w:sz w:val="20"/>
          <w:szCs w:val="20"/>
        </w:rPr>
        <w:t xml:space="preserve">preveruje, či záujemca bude schopný </w:t>
      </w:r>
      <w:r w:rsidR="0064102F">
        <w:rPr>
          <w:rFonts w:ascii="Arial" w:hAnsi="Arial" w:cs="Arial"/>
          <w:sz w:val="20"/>
          <w:szCs w:val="20"/>
        </w:rPr>
        <w:t>dodať tovary</w:t>
      </w:r>
      <w:r w:rsidRPr="00BC46B6">
        <w:rPr>
          <w:rFonts w:ascii="Arial" w:hAnsi="Arial" w:cs="Arial"/>
          <w:sz w:val="20"/>
          <w:szCs w:val="20"/>
        </w:rPr>
        <w:t xml:space="preserve"> v rozsahu a kvalite požadovanej obstarávateľom. Z tohto dôvodu obstarávateľ požaduje od záujemcu preukázať, že má praktické skúsenosti s</w:t>
      </w:r>
      <w:r w:rsidR="00953FAB">
        <w:rPr>
          <w:rFonts w:ascii="Arial" w:hAnsi="Arial" w:cs="Arial"/>
          <w:sz w:val="20"/>
          <w:szCs w:val="20"/>
        </w:rPr>
        <w:t> </w:t>
      </w:r>
      <w:r w:rsidR="0064102F">
        <w:rPr>
          <w:rFonts w:ascii="Arial" w:hAnsi="Arial" w:cs="Arial"/>
          <w:sz w:val="20"/>
          <w:szCs w:val="20"/>
        </w:rPr>
        <w:t>dodaním</w:t>
      </w:r>
      <w:r w:rsidR="0064102F" w:rsidRPr="00BC46B6">
        <w:rPr>
          <w:rFonts w:ascii="Arial" w:hAnsi="Arial" w:cs="Arial"/>
          <w:sz w:val="20"/>
          <w:szCs w:val="20"/>
        </w:rPr>
        <w:t xml:space="preserve"> </w:t>
      </w:r>
      <w:r w:rsidRPr="00BC46B6">
        <w:rPr>
          <w:rFonts w:ascii="Arial" w:hAnsi="Arial" w:cs="Arial"/>
          <w:sz w:val="20"/>
          <w:szCs w:val="20"/>
        </w:rPr>
        <w:t>rovnakého alebo obdobného charakteru</w:t>
      </w:r>
      <w:r w:rsidR="00240755">
        <w:rPr>
          <w:rFonts w:ascii="Arial" w:hAnsi="Arial" w:cs="Arial"/>
          <w:sz w:val="20"/>
          <w:szCs w:val="20"/>
        </w:rPr>
        <w:t xml:space="preserve"> </w:t>
      </w:r>
      <w:r w:rsidR="0064102F">
        <w:rPr>
          <w:rFonts w:ascii="Arial" w:hAnsi="Arial" w:cs="Arial"/>
          <w:sz w:val="20"/>
          <w:szCs w:val="20"/>
        </w:rPr>
        <w:t xml:space="preserve">tovarov </w:t>
      </w:r>
      <w:r w:rsidR="006B4E52">
        <w:rPr>
          <w:rFonts w:ascii="Arial" w:hAnsi="Arial" w:cs="Arial"/>
          <w:sz w:val="20"/>
          <w:szCs w:val="20"/>
        </w:rPr>
        <w:t>z</w:t>
      </w:r>
      <w:r w:rsidR="00561E2D">
        <w:rPr>
          <w:rFonts w:ascii="Arial" w:hAnsi="Arial" w:cs="Arial"/>
          <w:sz w:val="20"/>
          <w:szCs w:val="20"/>
        </w:rPr>
        <w:t> </w:t>
      </w:r>
      <w:r w:rsidR="006B4E52">
        <w:rPr>
          <w:rFonts w:ascii="Arial" w:hAnsi="Arial" w:cs="Arial"/>
          <w:sz w:val="20"/>
          <w:szCs w:val="20"/>
        </w:rPr>
        <w:t>minulosti</w:t>
      </w:r>
      <w:r w:rsidRPr="00BC46B6">
        <w:rPr>
          <w:rFonts w:ascii="Arial" w:hAnsi="Arial" w:cs="Arial"/>
          <w:sz w:val="20"/>
          <w:szCs w:val="20"/>
        </w:rPr>
        <w:t xml:space="preserve">. Zoznamom </w:t>
      </w:r>
      <w:r w:rsidR="0064102F">
        <w:rPr>
          <w:rFonts w:ascii="Arial" w:hAnsi="Arial" w:cs="Arial"/>
          <w:sz w:val="20"/>
          <w:szCs w:val="20"/>
        </w:rPr>
        <w:t>dodaných tovarov</w:t>
      </w:r>
      <w:r w:rsidRPr="00BC46B6">
        <w:rPr>
          <w:rFonts w:ascii="Arial" w:hAnsi="Arial" w:cs="Arial"/>
          <w:sz w:val="20"/>
          <w:szCs w:val="20"/>
        </w:rPr>
        <w:t xml:space="preserve"> za predchádzajúce 3 roky má obstarávateľovi garantovať odborné a kvalitné plnenie predmetu zákazky.</w:t>
      </w:r>
      <w:r w:rsidR="00953FAB">
        <w:rPr>
          <w:rFonts w:ascii="Arial" w:hAnsi="Arial" w:cs="Arial"/>
          <w:sz w:val="20"/>
          <w:szCs w:val="20"/>
        </w:rPr>
        <w:t xml:space="preserve"> </w:t>
      </w:r>
    </w:p>
    <w:p w:rsidR="00953FAB" w:rsidRPr="00BC46B6" w:rsidRDefault="00953FAB" w:rsidP="005943E3">
      <w:pPr>
        <w:pStyle w:val="Default"/>
        <w:ind w:left="1276"/>
        <w:jc w:val="both"/>
        <w:rPr>
          <w:rFonts w:ascii="Arial" w:hAnsi="Arial" w:cs="Arial"/>
          <w:sz w:val="20"/>
          <w:szCs w:val="20"/>
        </w:rPr>
      </w:pPr>
    </w:p>
    <w:p w:rsidR="00AE4DD4" w:rsidRPr="005943E3" w:rsidRDefault="00A17C30" w:rsidP="005943E3">
      <w:pPr>
        <w:pStyle w:val="Default"/>
        <w:ind w:left="1276"/>
        <w:jc w:val="both"/>
        <w:rPr>
          <w:rFonts w:ascii="Arial" w:hAnsi="Arial" w:cs="Arial"/>
          <w:sz w:val="20"/>
          <w:szCs w:val="20"/>
        </w:rPr>
      </w:pPr>
      <w:r w:rsidRPr="005943E3">
        <w:rPr>
          <w:rFonts w:ascii="Arial" w:hAnsi="Arial" w:cs="Arial"/>
          <w:sz w:val="20"/>
          <w:szCs w:val="20"/>
        </w:rPr>
        <w:t xml:space="preserve">Podmienka je primeraná vo vzťahu k predmetu zákazky s cieľom vybrať dodávateľa, ktorý poskytne na základe svojich praktických skúseností odborné a kvalitné plnenie predmetu zákazky s prihliadnutím aj na predpokladanú hodnotu zákazky. </w:t>
      </w:r>
      <w:r w:rsidR="00AE4DD4" w:rsidRPr="005943E3">
        <w:rPr>
          <w:rFonts w:ascii="Arial" w:hAnsi="Arial" w:cs="Arial"/>
          <w:sz w:val="20"/>
          <w:szCs w:val="20"/>
        </w:rPr>
        <w:t>Počet vyžadovaných skúseností/zákaziek má preukázať, že záujemca má dostatočné praktické skúsenosti s </w:t>
      </w:r>
      <w:r w:rsidR="0064102F">
        <w:rPr>
          <w:rFonts w:ascii="Arial" w:hAnsi="Arial" w:cs="Arial"/>
          <w:sz w:val="20"/>
          <w:szCs w:val="20"/>
        </w:rPr>
        <w:t>dodávaním tovarov</w:t>
      </w:r>
      <w:r w:rsidR="00AE4DD4" w:rsidRPr="005943E3">
        <w:rPr>
          <w:rFonts w:ascii="Arial" w:hAnsi="Arial" w:cs="Arial"/>
          <w:sz w:val="20"/>
          <w:szCs w:val="20"/>
        </w:rPr>
        <w:t xml:space="preserve"> rovnakého alebo obdobného charakteru ako je predmet zákazky.</w:t>
      </w:r>
    </w:p>
    <w:p w:rsidR="00F607DD" w:rsidRPr="00896EE5" w:rsidRDefault="00F607DD" w:rsidP="00E5368A">
      <w:pPr>
        <w:pStyle w:val="Default"/>
        <w:jc w:val="both"/>
        <w:rPr>
          <w:rFonts w:ascii="Arial" w:hAnsi="Arial" w:cs="Arial"/>
          <w:sz w:val="20"/>
          <w:szCs w:val="20"/>
        </w:rPr>
      </w:pPr>
    </w:p>
    <w:p w:rsidR="00240755" w:rsidRPr="00A502D8" w:rsidRDefault="00240755" w:rsidP="00896EE5">
      <w:pPr>
        <w:pStyle w:val="Default"/>
        <w:ind w:left="567"/>
        <w:jc w:val="both"/>
        <w:rPr>
          <w:rFonts w:ascii="Arial" w:hAnsi="Arial" w:cs="Arial"/>
          <w:sz w:val="20"/>
          <w:szCs w:val="20"/>
        </w:rPr>
      </w:pPr>
    </w:p>
    <w:p w:rsidR="00DC19A7" w:rsidRPr="00547355" w:rsidRDefault="00DC19A7" w:rsidP="00DC19A7">
      <w:pPr>
        <w:pStyle w:val="Default"/>
        <w:jc w:val="both"/>
        <w:rPr>
          <w:rFonts w:ascii="Arial" w:hAnsi="Arial" w:cs="Arial"/>
          <w:b/>
          <w:bCs/>
          <w:sz w:val="20"/>
          <w:szCs w:val="20"/>
          <w:u w:val="single"/>
        </w:rPr>
      </w:pPr>
      <w:r w:rsidRPr="00547355">
        <w:rPr>
          <w:rFonts w:ascii="Arial" w:hAnsi="Arial" w:cs="Arial"/>
          <w:b/>
          <w:bCs/>
          <w:sz w:val="20"/>
          <w:szCs w:val="20"/>
          <w:u w:val="single"/>
        </w:rPr>
        <w:t>3. Finančné a ekonomické postavenie</w:t>
      </w:r>
    </w:p>
    <w:p w:rsidR="00DC19A7" w:rsidRPr="00A502D8" w:rsidRDefault="00DC19A7" w:rsidP="00DC19A7">
      <w:pPr>
        <w:pStyle w:val="Default"/>
        <w:jc w:val="both"/>
        <w:rPr>
          <w:rFonts w:ascii="Arial" w:hAnsi="Arial" w:cs="Arial"/>
          <w:b/>
          <w:bCs/>
          <w:sz w:val="20"/>
          <w:szCs w:val="20"/>
        </w:rPr>
      </w:pPr>
    </w:p>
    <w:p w:rsidR="00DC19A7" w:rsidRPr="00A502D8" w:rsidRDefault="00DC19A7" w:rsidP="00DC19A7">
      <w:pPr>
        <w:spacing w:line="240" w:lineRule="auto"/>
        <w:jc w:val="both"/>
        <w:rPr>
          <w:rFonts w:ascii="Arial" w:hAnsi="Arial" w:cs="Arial"/>
          <w:sz w:val="20"/>
          <w:szCs w:val="20"/>
        </w:rPr>
      </w:pPr>
      <w:r w:rsidRPr="00A502D8">
        <w:rPr>
          <w:rFonts w:ascii="Arial" w:hAnsi="Arial" w:cs="Arial"/>
          <w:sz w:val="20"/>
          <w:szCs w:val="20"/>
        </w:rPr>
        <w:t xml:space="preserve">Na preukázanie finančného a ekonomického postavenia záujemca predloží doklady preukazujúce splnenie podmienok podľa ustanovenia § 33 ods. 1 písm. a) </w:t>
      </w:r>
      <w:r w:rsidR="002767CF">
        <w:rPr>
          <w:rFonts w:ascii="Arial" w:hAnsi="Arial" w:cs="Arial"/>
          <w:sz w:val="20"/>
          <w:szCs w:val="20"/>
        </w:rPr>
        <w:t>ZVO</w:t>
      </w:r>
      <w:r w:rsidRPr="00A502D8">
        <w:rPr>
          <w:rFonts w:ascii="Arial" w:hAnsi="Arial" w:cs="Arial"/>
          <w:sz w:val="20"/>
          <w:szCs w:val="20"/>
        </w:rPr>
        <w:t>:</w:t>
      </w:r>
    </w:p>
    <w:p w:rsidR="00DC19A7" w:rsidRPr="003A47CD" w:rsidRDefault="00DC19A7" w:rsidP="00547355">
      <w:pPr>
        <w:pStyle w:val="Odsekzoznamu"/>
        <w:numPr>
          <w:ilvl w:val="1"/>
          <w:numId w:val="9"/>
        </w:numPr>
        <w:spacing w:line="240" w:lineRule="auto"/>
        <w:ind w:left="567" w:hanging="567"/>
        <w:jc w:val="both"/>
        <w:rPr>
          <w:rFonts w:ascii="Arial" w:hAnsi="Arial" w:cs="Arial"/>
          <w:sz w:val="20"/>
          <w:szCs w:val="20"/>
        </w:rPr>
      </w:pPr>
      <w:r w:rsidRPr="00547355">
        <w:rPr>
          <w:rFonts w:ascii="Arial" w:hAnsi="Arial" w:cs="Arial"/>
          <w:b/>
          <w:sz w:val="20"/>
          <w:szCs w:val="20"/>
        </w:rPr>
        <w:t>vyjadrenie</w:t>
      </w:r>
      <w:r w:rsidRPr="00547355">
        <w:rPr>
          <w:rFonts w:ascii="Arial" w:hAnsi="Arial" w:cs="Arial"/>
          <w:sz w:val="20"/>
          <w:szCs w:val="20"/>
        </w:rPr>
        <w:t xml:space="preserve"> </w:t>
      </w:r>
      <w:r w:rsidR="003A47CD" w:rsidRPr="003A47CD">
        <w:rPr>
          <w:rFonts w:ascii="Arial" w:hAnsi="Arial" w:cs="Arial"/>
          <w:sz w:val="20"/>
          <w:szCs w:val="20"/>
        </w:rPr>
        <w:t xml:space="preserve">(originál alebo úradne osvedčená kópia) z každej </w:t>
      </w:r>
      <w:r w:rsidRPr="00DF46BD">
        <w:rPr>
          <w:rFonts w:ascii="Arial" w:hAnsi="Arial" w:cs="Arial"/>
          <w:sz w:val="20"/>
          <w:szCs w:val="20"/>
        </w:rPr>
        <w:t xml:space="preserve">banky alebo pobočky zahraničnej banky alebo zahraničnej banky (ďalej len „banka/banky“), v ktorej má </w:t>
      </w:r>
      <w:r w:rsidR="003A47CD" w:rsidRPr="003A47CD">
        <w:rPr>
          <w:rFonts w:ascii="Arial" w:hAnsi="Arial" w:cs="Arial"/>
          <w:sz w:val="20"/>
          <w:szCs w:val="20"/>
        </w:rPr>
        <w:t xml:space="preserve">alebo mal </w:t>
      </w:r>
      <w:r w:rsidR="00E65677">
        <w:rPr>
          <w:rFonts w:ascii="Arial" w:hAnsi="Arial" w:cs="Arial"/>
          <w:sz w:val="20"/>
          <w:szCs w:val="20"/>
        </w:rPr>
        <w:t>za</w:t>
      </w:r>
      <w:r w:rsidR="0084208E">
        <w:rPr>
          <w:rFonts w:ascii="Arial" w:hAnsi="Arial" w:cs="Arial"/>
          <w:sz w:val="20"/>
          <w:szCs w:val="20"/>
        </w:rPr>
        <w:t> obdob</w:t>
      </w:r>
      <w:r w:rsidR="00E65677">
        <w:rPr>
          <w:rFonts w:ascii="Arial" w:hAnsi="Arial" w:cs="Arial"/>
          <w:sz w:val="20"/>
          <w:szCs w:val="20"/>
        </w:rPr>
        <w:t>ie</w:t>
      </w:r>
      <w:r w:rsidR="0084208E">
        <w:rPr>
          <w:rFonts w:ascii="Arial" w:hAnsi="Arial" w:cs="Arial"/>
          <w:sz w:val="20"/>
          <w:szCs w:val="20"/>
        </w:rPr>
        <w:t xml:space="preserve"> od 1.</w:t>
      </w:r>
      <w:r w:rsidR="0064102F">
        <w:rPr>
          <w:rFonts w:ascii="Arial" w:hAnsi="Arial" w:cs="Arial"/>
          <w:sz w:val="20"/>
          <w:szCs w:val="20"/>
        </w:rPr>
        <w:t>2</w:t>
      </w:r>
      <w:r w:rsidR="0084208E">
        <w:rPr>
          <w:rFonts w:ascii="Arial" w:hAnsi="Arial" w:cs="Arial"/>
          <w:sz w:val="20"/>
          <w:szCs w:val="20"/>
        </w:rPr>
        <w:t>.201</w:t>
      </w:r>
      <w:r w:rsidR="0064102F">
        <w:rPr>
          <w:rFonts w:ascii="Arial" w:hAnsi="Arial" w:cs="Arial"/>
          <w:sz w:val="20"/>
          <w:szCs w:val="20"/>
        </w:rPr>
        <w:t>5</w:t>
      </w:r>
      <w:r w:rsidR="00E65677">
        <w:rPr>
          <w:rFonts w:ascii="Arial" w:hAnsi="Arial" w:cs="Arial"/>
          <w:sz w:val="20"/>
          <w:szCs w:val="20"/>
        </w:rPr>
        <w:t xml:space="preserve"> až ku dňu vystavenia</w:t>
      </w:r>
      <w:r w:rsidR="0084208E">
        <w:rPr>
          <w:rFonts w:ascii="Arial" w:hAnsi="Arial" w:cs="Arial"/>
          <w:sz w:val="20"/>
          <w:szCs w:val="20"/>
        </w:rPr>
        <w:t xml:space="preserve"> vyjadrenia banky, najmenej však do 31.</w:t>
      </w:r>
      <w:r w:rsidR="0064102F">
        <w:rPr>
          <w:rFonts w:ascii="Arial" w:hAnsi="Arial" w:cs="Arial"/>
          <w:sz w:val="20"/>
          <w:szCs w:val="20"/>
        </w:rPr>
        <w:t>1</w:t>
      </w:r>
      <w:r w:rsidR="0084208E">
        <w:rPr>
          <w:rFonts w:ascii="Arial" w:hAnsi="Arial" w:cs="Arial"/>
          <w:sz w:val="20"/>
          <w:szCs w:val="20"/>
        </w:rPr>
        <w:t>.201</w:t>
      </w:r>
      <w:r w:rsidR="0064102F">
        <w:rPr>
          <w:rFonts w:ascii="Arial" w:hAnsi="Arial" w:cs="Arial"/>
          <w:sz w:val="20"/>
          <w:szCs w:val="20"/>
        </w:rPr>
        <w:t>8</w:t>
      </w:r>
      <w:r w:rsidR="0084208E">
        <w:rPr>
          <w:rFonts w:ascii="Arial" w:hAnsi="Arial" w:cs="Arial"/>
          <w:sz w:val="20"/>
          <w:szCs w:val="20"/>
        </w:rPr>
        <w:t>, prípadne v závislosti od vzniku alebo začatia prevádzkovania činnosti po 1.</w:t>
      </w:r>
      <w:r w:rsidR="0064102F">
        <w:rPr>
          <w:rFonts w:ascii="Arial" w:hAnsi="Arial" w:cs="Arial"/>
          <w:sz w:val="20"/>
          <w:szCs w:val="20"/>
        </w:rPr>
        <w:t>2</w:t>
      </w:r>
      <w:r w:rsidR="0084208E">
        <w:rPr>
          <w:rFonts w:ascii="Arial" w:hAnsi="Arial" w:cs="Arial"/>
          <w:sz w:val="20"/>
          <w:szCs w:val="20"/>
        </w:rPr>
        <w:t>.201</w:t>
      </w:r>
      <w:r w:rsidR="0064102F">
        <w:rPr>
          <w:rFonts w:ascii="Arial" w:hAnsi="Arial" w:cs="Arial"/>
          <w:sz w:val="20"/>
          <w:szCs w:val="20"/>
        </w:rPr>
        <w:t>5</w:t>
      </w:r>
      <w:r w:rsidR="0084208E">
        <w:rPr>
          <w:rFonts w:ascii="Arial" w:hAnsi="Arial" w:cs="Arial"/>
          <w:sz w:val="20"/>
          <w:szCs w:val="20"/>
        </w:rPr>
        <w:t xml:space="preserve"> len za obdobie od vzniku alebo začatia prevádzkovania činnosti</w:t>
      </w:r>
      <w:r w:rsidR="00E65677">
        <w:rPr>
          <w:rFonts w:ascii="Arial" w:hAnsi="Arial" w:cs="Arial"/>
          <w:sz w:val="20"/>
          <w:szCs w:val="20"/>
        </w:rPr>
        <w:t xml:space="preserve"> (ďalej len „Obdobie“)</w:t>
      </w:r>
      <w:r w:rsidR="0084208E">
        <w:rPr>
          <w:rFonts w:ascii="Arial" w:hAnsi="Arial" w:cs="Arial"/>
          <w:sz w:val="20"/>
          <w:szCs w:val="20"/>
        </w:rPr>
        <w:t>,</w:t>
      </w:r>
      <w:r w:rsidR="003A47CD" w:rsidRPr="003A47CD">
        <w:rPr>
          <w:rFonts w:ascii="Arial" w:hAnsi="Arial" w:cs="Arial"/>
          <w:sz w:val="20"/>
          <w:szCs w:val="20"/>
        </w:rPr>
        <w:t xml:space="preserve"> </w:t>
      </w:r>
      <w:r w:rsidRPr="00DF46BD">
        <w:rPr>
          <w:rFonts w:ascii="Arial" w:hAnsi="Arial" w:cs="Arial"/>
          <w:sz w:val="20"/>
          <w:szCs w:val="20"/>
        </w:rPr>
        <w:t>záujemca vedený účet</w:t>
      </w:r>
      <w:r w:rsidR="00F607DD">
        <w:rPr>
          <w:rFonts w:ascii="Arial" w:hAnsi="Arial" w:cs="Arial"/>
          <w:sz w:val="20"/>
          <w:szCs w:val="20"/>
        </w:rPr>
        <w:t>,</w:t>
      </w:r>
      <w:r w:rsidRPr="00DF46BD">
        <w:rPr>
          <w:rFonts w:ascii="Arial" w:hAnsi="Arial" w:cs="Arial"/>
          <w:sz w:val="20"/>
          <w:szCs w:val="20"/>
        </w:rPr>
        <w:t xml:space="preserve"> o</w:t>
      </w:r>
      <w:r w:rsidR="00E65677">
        <w:rPr>
          <w:rFonts w:ascii="Arial" w:hAnsi="Arial" w:cs="Arial"/>
          <w:sz w:val="20"/>
          <w:szCs w:val="20"/>
        </w:rPr>
        <w:t> </w:t>
      </w:r>
      <w:r w:rsidRPr="00DF46BD">
        <w:rPr>
          <w:rFonts w:ascii="Arial" w:hAnsi="Arial" w:cs="Arial"/>
          <w:sz w:val="20"/>
          <w:szCs w:val="20"/>
        </w:rPr>
        <w:t>schopnosti záujemcu plniť finančné záväzky</w:t>
      </w:r>
      <w:r w:rsidR="003A47CD" w:rsidRPr="003A47CD">
        <w:rPr>
          <w:rFonts w:ascii="Arial" w:hAnsi="Arial" w:cs="Arial"/>
          <w:sz w:val="20"/>
          <w:szCs w:val="20"/>
        </w:rPr>
        <w:t xml:space="preserve">, pričom </w:t>
      </w:r>
      <w:r w:rsidR="003A47CD">
        <w:rPr>
          <w:rFonts w:ascii="Arial" w:hAnsi="Arial" w:cs="Arial"/>
          <w:sz w:val="20"/>
          <w:szCs w:val="20"/>
        </w:rPr>
        <w:t>z</w:t>
      </w:r>
      <w:r w:rsidRPr="003A47CD">
        <w:rPr>
          <w:rFonts w:ascii="Arial" w:hAnsi="Arial" w:cs="Arial"/>
          <w:sz w:val="20"/>
          <w:szCs w:val="20"/>
        </w:rPr>
        <w:t xml:space="preserve"> vyjadrenia musí byť zrejmé, že záujemca za </w:t>
      </w:r>
      <w:r w:rsidR="00E65677">
        <w:rPr>
          <w:rFonts w:ascii="Arial" w:hAnsi="Arial" w:cs="Arial"/>
          <w:sz w:val="20"/>
          <w:szCs w:val="20"/>
        </w:rPr>
        <w:t>O</w:t>
      </w:r>
      <w:r w:rsidRPr="003A47CD">
        <w:rPr>
          <w:rFonts w:ascii="Arial" w:hAnsi="Arial" w:cs="Arial"/>
          <w:sz w:val="20"/>
          <w:szCs w:val="20"/>
        </w:rPr>
        <w:t>bdobie:</w:t>
      </w:r>
    </w:p>
    <w:p w:rsidR="00DC19A7" w:rsidRPr="00A502D8" w:rsidRDefault="00DC19A7" w:rsidP="00547355">
      <w:pPr>
        <w:pStyle w:val="Odsekzoznamu"/>
        <w:numPr>
          <w:ilvl w:val="2"/>
          <w:numId w:val="9"/>
        </w:numPr>
        <w:spacing w:line="240" w:lineRule="auto"/>
        <w:ind w:left="1134" w:hanging="567"/>
        <w:jc w:val="both"/>
        <w:rPr>
          <w:rFonts w:ascii="Arial" w:hAnsi="Arial" w:cs="Arial"/>
          <w:sz w:val="20"/>
          <w:szCs w:val="20"/>
        </w:rPr>
      </w:pPr>
      <w:r w:rsidRPr="00A502D8">
        <w:rPr>
          <w:rFonts w:ascii="Arial" w:hAnsi="Arial" w:cs="Arial"/>
          <w:sz w:val="20"/>
          <w:szCs w:val="20"/>
        </w:rPr>
        <w:t>nebol a nie je v nepovolenom debete,</w:t>
      </w:r>
    </w:p>
    <w:p w:rsidR="00DC19A7" w:rsidRPr="00A502D8" w:rsidRDefault="00DC19A7" w:rsidP="00547355">
      <w:pPr>
        <w:pStyle w:val="Odsekzoznamu"/>
        <w:numPr>
          <w:ilvl w:val="2"/>
          <w:numId w:val="9"/>
        </w:numPr>
        <w:spacing w:line="240" w:lineRule="auto"/>
        <w:ind w:left="1134" w:hanging="567"/>
        <w:jc w:val="both"/>
        <w:rPr>
          <w:rFonts w:ascii="Arial" w:hAnsi="Arial" w:cs="Arial"/>
          <w:sz w:val="20"/>
          <w:szCs w:val="20"/>
        </w:rPr>
      </w:pPr>
      <w:r w:rsidRPr="00A502D8">
        <w:rPr>
          <w:rFonts w:ascii="Arial" w:hAnsi="Arial" w:cs="Arial"/>
          <w:sz w:val="20"/>
          <w:szCs w:val="20"/>
        </w:rPr>
        <w:t xml:space="preserve">v prípade splácania úveru dodržiaval a dodržiava splátkový kalendár a </w:t>
      </w:r>
    </w:p>
    <w:p w:rsidR="00DC19A7" w:rsidRPr="00A502D8" w:rsidRDefault="00B94203" w:rsidP="00547355">
      <w:pPr>
        <w:pStyle w:val="Odsekzoznamu"/>
        <w:numPr>
          <w:ilvl w:val="2"/>
          <w:numId w:val="9"/>
        </w:numPr>
        <w:spacing w:line="240" w:lineRule="auto"/>
        <w:ind w:left="1134" w:hanging="567"/>
        <w:jc w:val="both"/>
        <w:rPr>
          <w:rFonts w:ascii="Arial" w:hAnsi="Arial" w:cs="Arial"/>
          <w:sz w:val="20"/>
          <w:szCs w:val="20"/>
        </w:rPr>
      </w:pPr>
      <w:r w:rsidRPr="00B94203">
        <w:rPr>
          <w:rFonts w:ascii="Arial" w:hAnsi="Arial" w:cs="Arial"/>
          <w:sz w:val="20"/>
          <w:szCs w:val="20"/>
        </w:rPr>
        <w:t>nie je a nebol vydaný exekučný príkaz na pohľadávku z účtu záujemcu</w:t>
      </w:r>
      <w:r w:rsidR="0086388B" w:rsidRPr="0086388B">
        <w:rPr>
          <w:rFonts w:ascii="Arial" w:hAnsi="Arial" w:cs="Arial"/>
          <w:sz w:val="20"/>
          <w:szCs w:val="20"/>
        </w:rPr>
        <w:t xml:space="preserve"> </w:t>
      </w:r>
      <w:r w:rsidR="0086388B" w:rsidRPr="00B94203">
        <w:rPr>
          <w:rFonts w:ascii="Arial" w:hAnsi="Arial" w:cs="Arial"/>
          <w:sz w:val="20"/>
          <w:szCs w:val="20"/>
        </w:rPr>
        <w:t xml:space="preserve">v banke </w:t>
      </w:r>
      <w:r w:rsidR="00DC19A7" w:rsidRPr="00A502D8">
        <w:rPr>
          <w:rFonts w:ascii="Arial" w:hAnsi="Arial" w:cs="Arial"/>
          <w:sz w:val="20"/>
          <w:szCs w:val="20"/>
        </w:rPr>
        <w:t>.</w:t>
      </w:r>
    </w:p>
    <w:p w:rsidR="003A47CD" w:rsidRDefault="003A47CD" w:rsidP="00547355">
      <w:pPr>
        <w:pStyle w:val="Odsekzoznamu"/>
        <w:spacing w:line="240" w:lineRule="auto"/>
        <w:ind w:left="567"/>
        <w:jc w:val="both"/>
        <w:rPr>
          <w:rFonts w:ascii="Arial" w:hAnsi="Arial" w:cs="Arial"/>
          <w:sz w:val="20"/>
          <w:szCs w:val="20"/>
        </w:rPr>
      </w:pPr>
    </w:p>
    <w:p w:rsidR="00DC19A7" w:rsidRPr="007942BE" w:rsidRDefault="00DC19A7" w:rsidP="00547355">
      <w:pPr>
        <w:pStyle w:val="Odsekzoznamu"/>
        <w:numPr>
          <w:ilvl w:val="2"/>
          <w:numId w:val="14"/>
        </w:numPr>
        <w:spacing w:line="240" w:lineRule="auto"/>
        <w:ind w:left="1418" w:hanging="851"/>
        <w:jc w:val="both"/>
        <w:rPr>
          <w:rFonts w:ascii="Arial" w:hAnsi="Arial" w:cs="Arial"/>
          <w:sz w:val="20"/>
          <w:szCs w:val="20"/>
        </w:rPr>
      </w:pPr>
      <w:r w:rsidRPr="007942BE">
        <w:rPr>
          <w:rFonts w:ascii="Arial" w:hAnsi="Arial" w:cs="Arial"/>
          <w:sz w:val="20"/>
          <w:szCs w:val="20"/>
        </w:rPr>
        <w:t xml:space="preserve">Vyjadrenie banky </w:t>
      </w:r>
      <w:r w:rsidR="003A47CD" w:rsidRPr="007942BE">
        <w:rPr>
          <w:rFonts w:ascii="Arial" w:hAnsi="Arial" w:cs="Arial"/>
          <w:sz w:val="20"/>
          <w:szCs w:val="20"/>
        </w:rPr>
        <w:t xml:space="preserve">podľa bodu 3.1 </w:t>
      </w:r>
      <w:r w:rsidRPr="007942BE">
        <w:rPr>
          <w:rFonts w:ascii="Arial" w:hAnsi="Arial" w:cs="Arial"/>
          <w:sz w:val="20"/>
          <w:szCs w:val="20"/>
        </w:rPr>
        <w:t xml:space="preserve">vyššie nesmie byť staršie ako tri mesiace ku dňu predkladania ponuky. </w:t>
      </w:r>
    </w:p>
    <w:p w:rsidR="003A47CD" w:rsidRPr="00A502D8" w:rsidRDefault="003A47CD" w:rsidP="00547355">
      <w:pPr>
        <w:pStyle w:val="Odsekzoznamu"/>
        <w:spacing w:line="240" w:lineRule="auto"/>
        <w:ind w:left="567"/>
        <w:jc w:val="both"/>
        <w:rPr>
          <w:rFonts w:ascii="Arial" w:hAnsi="Arial" w:cs="Arial"/>
          <w:sz w:val="20"/>
          <w:szCs w:val="20"/>
        </w:rPr>
      </w:pPr>
    </w:p>
    <w:p w:rsidR="001C1C43" w:rsidRDefault="00DC19A7" w:rsidP="00547355">
      <w:pPr>
        <w:pStyle w:val="Odsekzoznamu"/>
        <w:numPr>
          <w:ilvl w:val="2"/>
          <w:numId w:val="14"/>
        </w:numPr>
        <w:spacing w:line="240" w:lineRule="auto"/>
        <w:ind w:left="1418" w:hanging="851"/>
        <w:jc w:val="both"/>
        <w:rPr>
          <w:rFonts w:ascii="Arial" w:hAnsi="Arial" w:cs="Arial"/>
          <w:sz w:val="20"/>
          <w:szCs w:val="20"/>
        </w:rPr>
      </w:pPr>
      <w:r w:rsidRPr="00A502D8">
        <w:rPr>
          <w:rFonts w:ascii="Arial" w:hAnsi="Arial" w:cs="Arial"/>
          <w:sz w:val="20"/>
          <w:szCs w:val="20"/>
        </w:rPr>
        <w:t>V prípade, ak má záujemca účty vo viacerých bankách, obstarávateľ požaduje takéto vyjadrenie od každej z nich a vo vyššie uvedenom rozsahu.</w:t>
      </w:r>
    </w:p>
    <w:p w:rsidR="001C1C43" w:rsidRDefault="001C1C43" w:rsidP="00547355">
      <w:pPr>
        <w:pStyle w:val="Odsekzoznamu"/>
        <w:spacing w:line="240" w:lineRule="auto"/>
        <w:ind w:left="1418"/>
        <w:jc w:val="both"/>
        <w:rPr>
          <w:rFonts w:ascii="Arial" w:hAnsi="Arial" w:cs="Arial"/>
          <w:sz w:val="20"/>
          <w:szCs w:val="20"/>
        </w:rPr>
      </w:pPr>
    </w:p>
    <w:p w:rsidR="003A47CD" w:rsidRPr="00547355" w:rsidRDefault="001C1C43" w:rsidP="00547355">
      <w:pPr>
        <w:pStyle w:val="Odsekzoznamu"/>
        <w:numPr>
          <w:ilvl w:val="2"/>
          <w:numId w:val="14"/>
        </w:numPr>
        <w:spacing w:line="240" w:lineRule="auto"/>
        <w:ind w:left="1418" w:hanging="851"/>
        <w:jc w:val="both"/>
        <w:rPr>
          <w:rFonts w:ascii="Arial" w:hAnsi="Arial" w:cs="Arial"/>
          <w:sz w:val="20"/>
          <w:szCs w:val="20"/>
        </w:rPr>
      </w:pPr>
      <w:r w:rsidRPr="00547355">
        <w:rPr>
          <w:rFonts w:ascii="Arial" w:hAnsi="Arial" w:cs="Arial"/>
          <w:sz w:val="20"/>
          <w:szCs w:val="20"/>
        </w:rPr>
        <w:lastRenderedPageBreak/>
        <w:t xml:space="preserve">Upozorňujeme záujemcov, že výpis z účtu sa nepovažuje za vyjadrenie banky/bánk. Vyjadrenie banky/bánk musí byť predložené ako originál alebo </w:t>
      </w:r>
      <w:r>
        <w:rPr>
          <w:rFonts w:ascii="Arial" w:hAnsi="Arial" w:cs="Arial"/>
          <w:sz w:val="20"/>
          <w:szCs w:val="20"/>
        </w:rPr>
        <w:t xml:space="preserve">osvedčená </w:t>
      </w:r>
      <w:r w:rsidRPr="00547355">
        <w:rPr>
          <w:rFonts w:ascii="Arial" w:hAnsi="Arial" w:cs="Arial"/>
          <w:sz w:val="20"/>
          <w:szCs w:val="20"/>
        </w:rPr>
        <w:t>fotokópia</w:t>
      </w:r>
    </w:p>
    <w:p w:rsidR="001C1C43" w:rsidRDefault="001C1C43" w:rsidP="00FE0696">
      <w:pPr>
        <w:pStyle w:val="Odsekzoznamu"/>
        <w:spacing w:line="240" w:lineRule="auto"/>
        <w:ind w:left="567"/>
        <w:jc w:val="both"/>
        <w:rPr>
          <w:rFonts w:ascii="Arial" w:hAnsi="Arial" w:cs="Arial"/>
          <w:sz w:val="20"/>
          <w:szCs w:val="20"/>
        </w:rPr>
      </w:pPr>
    </w:p>
    <w:p w:rsidR="00DC19A7" w:rsidRPr="001C1C43" w:rsidRDefault="00DC19A7" w:rsidP="00547355">
      <w:pPr>
        <w:pStyle w:val="Odsekzoznamu"/>
        <w:numPr>
          <w:ilvl w:val="1"/>
          <w:numId w:val="9"/>
        </w:numPr>
        <w:spacing w:line="240" w:lineRule="auto"/>
        <w:ind w:left="567" w:hanging="567"/>
        <w:jc w:val="both"/>
        <w:rPr>
          <w:rFonts w:ascii="Arial" w:hAnsi="Arial" w:cs="Arial"/>
          <w:sz w:val="20"/>
          <w:szCs w:val="20"/>
        </w:rPr>
      </w:pPr>
      <w:r w:rsidRPr="00547355">
        <w:rPr>
          <w:rFonts w:ascii="Arial" w:hAnsi="Arial" w:cs="Arial"/>
          <w:b/>
          <w:sz w:val="20"/>
          <w:szCs w:val="20"/>
        </w:rPr>
        <w:t>čestné vyhlásenie</w:t>
      </w:r>
      <w:r w:rsidRPr="001C1C43">
        <w:rPr>
          <w:rFonts w:ascii="Arial" w:hAnsi="Arial" w:cs="Arial"/>
          <w:sz w:val="20"/>
          <w:szCs w:val="20"/>
        </w:rPr>
        <w:t xml:space="preserve"> </w:t>
      </w:r>
      <w:r w:rsidR="007942BE">
        <w:rPr>
          <w:rFonts w:ascii="Arial" w:hAnsi="Arial" w:cs="Arial"/>
          <w:sz w:val="20"/>
          <w:szCs w:val="20"/>
        </w:rPr>
        <w:t xml:space="preserve">záujemcu </w:t>
      </w:r>
      <w:r w:rsidRPr="001C1C43">
        <w:rPr>
          <w:rFonts w:ascii="Arial" w:hAnsi="Arial" w:cs="Arial"/>
          <w:sz w:val="20"/>
          <w:szCs w:val="20"/>
        </w:rPr>
        <w:t xml:space="preserve">(originál alebo úradne </w:t>
      </w:r>
      <w:r w:rsidR="003A47CD">
        <w:rPr>
          <w:rFonts w:ascii="Arial" w:hAnsi="Arial" w:cs="Arial"/>
          <w:sz w:val="20"/>
          <w:szCs w:val="20"/>
        </w:rPr>
        <w:t>osvedčená</w:t>
      </w:r>
      <w:r w:rsidR="00B94203">
        <w:rPr>
          <w:rFonts w:ascii="Arial" w:hAnsi="Arial" w:cs="Arial"/>
          <w:sz w:val="20"/>
          <w:szCs w:val="20"/>
        </w:rPr>
        <w:t xml:space="preserve"> kópia podpísaná</w:t>
      </w:r>
      <w:r w:rsidRPr="001C1C43">
        <w:rPr>
          <w:rFonts w:ascii="Arial" w:hAnsi="Arial" w:cs="Arial"/>
          <w:sz w:val="20"/>
          <w:szCs w:val="20"/>
        </w:rPr>
        <w:t xml:space="preserve"> štatutárnym orgánom, iným oprávneným zástupcom záujemcu, ktorý je oprávnený konať v jeho mene v záväzkových vzťahoch</w:t>
      </w:r>
      <w:r w:rsidR="00B94203">
        <w:rPr>
          <w:rFonts w:ascii="Arial" w:hAnsi="Arial" w:cs="Arial"/>
          <w:sz w:val="20"/>
          <w:szCs w:val="20"/>
        </w:rPr>
        <w:t>)</w:t>
      </w:r>
      <w:r w:rsidRPr="001C1C43">
        <w:rPr>
          <w:rFonts w:ascii="Arial" w:hAnsi="Arial" w:cs="Arial"/>
          <w:sz w:val="20"/>
          <w:szCs w:val="20"/>
        </w:rPr>
        <w:t xml:space="preserve">, </w:t>
      </w:r>
      <w:r w:rsidRPr="00547355">
        <w:rPr>
          <w:rFonts w:ascii="Arial" w:hAnsi="Arial" w:cs="Arial"/>
          <w:b/>
          <w:sz w:val="20"/>
          <w:szCs w:val="20"/>
        </w:rPr>
        <w:t>že nemá vedené účty ani záväzky v inej/</w:t>
      </w:r>
      <w:proofErr w:type="spellStart"/>
      <w:r w:rsidRPr="00547355">
        <w:rPr>
          <w:rFonts w:ascii="Arial" w:hAnsi="Arial" w:cs="Arial"/>
          <w:b/>
          <w:sz w:val="20"/>
          <w:szCs w:val="20"/>
        </w:rPr>
        <w:t>ých</w:t>
      </w:r>
      <w:proofErr w:type="spellEnd"/>
      <w:r w:rsidRPr="00547355">
        <w:rPr>
          <w:rFonts w:ascii="Arial" w:hAnsi="Arial" w:cs="Arial"/>
          <w:b/>
          <w:sz w:val="20"/>
          <w:szCs w:val="20"/>
        </w:rPr>
        <w:t xml:space="preserve"> banke/ách</w:t>
      </w:r>
      <w:r w:rsidRPr="001C1C43">
        <w:rPr>
          <w:rFonts w:ascii="Arial" w:hAnsi="Arial" w:cs="Arial"/>
          <w:sz w:val="20"/>
          <w:szCs w:val="20"/>
        </w:rPr>
        <w:t xml:space="preserve"> ako tej/tých, od ktorej/ktorých predložil vyjadrenie</w:t>
      </w:r>
      <w:r w:rsidR="007942BE">
        <w:rPr>
          <w:rFonts w:ascii="Arial" w:hAnsi="Arial" w:cs="Arial"/>
          <w:sz w:val="20"/>
          <w:szCs w:val="20"/>
        </w:rPr>
        <w:t xml:space="preserve"> podľa bodu 3.1 vyššie</w:t>
      </w:r>
      <w:r w:rsidRPr="001C1C43">
        <w:rPr>
          <w:rFonts w:ascii="Arial" w:hAnsi="Arial" w:cs="Arial"/>
          <w:sz w:val="20"/>
          <w:szCs w:val="20"/>
        </w:rPr>
        <w:t xml:space="preserve">. </w:t>
      </w:r>
    </w:p>
    <w:p w:rsidR="00551944" w:rsidRPr="00A502D8" w:rsidRDefault="00551944" w:rsidP="00551944">
      <w:pPr>
        <w:spacing w:line="240" w:lineRule="auto"/>
        <w:jc w:val="both"/>
        <w:rPr>
          <w:rFonts w:ascii="Arial" w:hAnsi="Arial" w:cs="Arial"/>
          <w:sz w:val="20"/>
          <w:szCs w:val="20"/>
        </w:rPr>
      </w:pPr>
      <w:r w:rsidRPr="00A502D8">
        <w:rPr>
          <w:rFonts w:ascii="Arial" w:hAnsi="Arial" w:cs="Arial"/>
          <w:sz w:val="20"/>
          <w:szCs w:val="20"/>
        </w:rPr>
        <w:t xml:space="preserve">Záujemca môže na preukázanie finančného alebo ekonomického postavenia využiť finančné zdroje inej osoby, bez </w:t>
      </w:r>
      <w:r w:rsidRPr="00B94203">
        <w:rPr>
          <w:rFonts w:ascii="Arial" w:hAnsi="Arial" w:cs="Arial"/>
          <w:sz w:val="20"/>
          <w:szCs w:val="20"/>
        </w:rPr>
        <w:t xml:space="preserve">ohľadu na ich právny vzťah. V takomto prípade musí záujemca obstarávateľovi preukázať, že pri plnení </w:t>
      </w:r>
      <w:r w:rsidRPr="00547355">
        <w:rPr>
          <w:rFonts w:ascii="Arial" w:hAnsi="Arial" w:cs="Arial"/>
          <w:sz w:val="20"/>
          <w:szCs w:val="20"/>
        </w:rPr>
        <w:t>zmluvy</w:t>
      </w:r>
      <w:r w:rsidRPr="00B94203">
        <w:rPr>
          <w:rFonts w:ascii="Arial" w:hAnsi="Arial" w:cs="Arial"/>
          <w:sz w:val="20"/>
          <w:szCs w:val="20"/>
        </w:rPr>
        <w:t xml:space="preserve"> bude</w:t>
      </w:r>
      <w:r w:rsidRPr="00A502D8">
        <w:rPr>
          <w:rFonts w:ascii="Arial" w:hAnsi="Arial" w:cs="Arial"/>
          <w:sz w:val="20"/>
          <w:szCs w:val="20"/>
        </w:rPr>
        <w:t xml:space="preserve"> skutočne používať zdroje osoby, ktorej postavenie využíva na preukázanie finančného a ekonomického postavenia. Skutočnosť podľa </w:t>
      </w:r>
      <w:r w:rsidR="001C1C43">
        <w:rPr>
          <w:rFonts w:ascii="Arial" w:hAnsi="Arial" w:cs="Arial"/>
          <w:sz w:val="20"/>
          <w:szCs w:val="20"/>
        </w:rPr>
        <w:t xml:space="preserve">predchádzajúcej </w:t>
      </w:r>
      <w:r w:rsidRPr="00A502D8">
        <w:rPr>
          <w:rFonts w:ascii="Arial" w:hAnsi="Arial" w:cs="Arial"/>
          <w:sz w:val="20"/>
          <w:szCs w:val="20"/>
        </w:rPr>
        <w:t xml:space="preserve">vety preukazuje záujemca písomnou zmluvou uzavretou s osobou, ktorej zdrojmi mieni preukázať svoje finančné a ekonomické postavenie. Z písomnej zmluvy musí vyplývať záväzok osoby, že poskytne plnenie počas celého trvania zmluvného vzťahu. Osoba, ktorej zdroje majú byť použité na preukázanie finančného a ekonomického postavenia, musí preukázať splnenie podmienok účasti týkajúce sa osobného postavenia okrem § 32 ods. 1 písm. e) </w:t>
      </w:r>
      <w:r w:rsidR="001C1C43">
        <w:rPr>
          <w:rFonts w:ascii="Arial" w:hAnsi="Arial" w:cs="Arial"/>
          <w:sz w:val="20"/>
          <w:szCs w:val="20"/>
        </w:rPr>
        <w:t xml:space="preserve">ZVO </w:t>
      </w:r>
      <w:r w:rsidRPr="00A502D8">
        <w:rPr>
          <w:rFonts w:ascii="Arial" w:hAnsi="Arial" w:cs="Arial"/>
          <w:sz w:val="20"/>
          <w:szCs w:val="20"/>
        </w:rPr>
        <w:t xml:space="preserve">a nesmú u nej existovať dôvody na vylúčenie podľa § 40 ods. 6 písm. a) až h) </w:t>
      </w:r>
      <w:r w:rsidRPr="003470DB">
        <w:rPr>
          <w:rFonts w:ascii="Arial" w:hAnsi="Arial" w:cs="Arial"/>
          <w:sz w:val="20"/>
          <w:szCs w:val="20"/>
        </w:rPr>
        <w:t>a ods.</w:t>
      </w:r>
      <w:r w:rsidR="00A97505" w:rsidRPr="003470DB">
        <w:rPr>
          <w:rFonts w:ascii="Arial" w:hAnsi="Arial" w:cs="Arial"/>
          <w:sz w:val="20"/>
          <w:szCs w:val="20"/>
        </w:rPr>
        <w:t xml:space="preserve"> 7 ZVO.</w:t>
      </w:r>
      <w:r w:rsidRPr="00A502D8">
        <w:rPr>
          <w:rFonts w:ascii="Arial" w:hAnsi="Arial" w:cs="Arial"/>
          <w:sz w:val="20"/>
          <w:szCs w:val="20"/>
        </w:rPr>
        <w:t xml:space="preserve"> </w:t>
      </w:r>
    </w:p>
    <w:p w:rsidR="00DC19A7" w:rsidRPr="00A502D8" w:rsidRDefault="00DC19A7" w:rsidP="00DC19A7">
      <w:pPr>
        <w:spacing w:line="240" w:lineRule="auto"/>
        <w:jc w:val="both"/>
        <w:rPr>
          <w:rFonts w:ascii="Arial" w:hAnsi="Arial" w:cs="Arial"/>
          <w:sz w:val="20"/>
          <w:szCs w:val="20"/>
        </w:rPr>
      </w:pPr>
      <w:r w:rsidRPr="00A502D8">
        <w:rPr>
          <w:rFonts w:ascii="Arial" w:hAnsi="Arial" w:cs="Arial"/>
          <w:b/>
          <w:sz w:val="20"/>
          <w:szCs w:val="20"/>
          <w:u w:val="single"/>
        </w:rPr>
        <w:t xml:space="preserve">Odôvodnenie primeranosti použitia určenej podmienky účasti </w:t>
      </w:r>
      <w:r w:rsidR="001C1C43">
        <w:rPr>
          <w:rFonts w:ascii="Arial" w:hAnsi="Arial" w:cs="Arial"/>
          <w:b/>
          <w:sz w:val="20"/>
          <w:szCs w:val="20"/>
          <w:u w:val="single"/>
        </w:rPr>
        <w:t xml:space="preserve">podľa </w:t>
      </w:r>
      <w:r w:rsidRPr="00A502D8">
        <w:rPr>
          <w:rFonts w:ascii="Arial" w:hAnsi="Arial" w:cs="Arial"/>
          <w:b/>
          <w:sz w:val="20"/>
          <w:szCs w:val="20"/>
          <w:u w:val="single"/>
        </w:rPr>
        <w:t>bodu 3.</w:t>
      </w:r>
      <w:r w:rsidRPr="00881D58">
        <w:rPr>
          <w:rFonts w:ascii="Arial" w:hAnsi="Arial" w:cs="Arial"/>
          <w:b/>
          <w:sz w:val="20"/>
          <w:szCs w:val="20"/>
          <w:u w:val="single"/>
        </w:rPr>
        <w:t>1</w:t>
      </w:r>
      <w:r w:rsidRPr="00547355">
        <w:rPr>
          <w:rFonts w:ascii="Arial" w:hAnsi="Arial" w:cs="Arial"/>
          <w:b/>
          <w:sz w:val="20"/>
          <w:szCs w:val="20"/>
          <w:u w:val="single"/>
        </w:rPr>
        <w:t xml:space="preserve"> </w:t>
      </w:r>
      <w:r w:rsidR="00881D58" w:rsidRPr="00547355">
        <w:rPr>
          <w:rFonts w:ascii="Arial" w:hAnsi="Arial" w:cs="Arial"/>
          <w:b/>
          <w:sz w:val="20"/>
          <w:szCs w:val="20"/>
          <w:u w:val="single"/>
        </w:rPr>
        <w:t>a</w:t>
      </w:r>
      <w:r w:rsidR="00881D58">
        <w:rPr>
          <w:rFonts w:ascii="Arial" w:hAnsi="Arial" w:cs="Arial"/>
          <w:b/>
          <w:sz w:val="20"/>
          <w:szCs w:val="20"/>
          <w:u w:val="single"/>
        </w:rPr>
        <w:t xml:space="preserve"> bodu </w:t>
      </w:r>
      <w:r w:rsidR="00881D58" w:rsidRPr="00547355">
        <w:rPr>
          <w:rFonts w:ascii="Arial" w:hAnsi="Arial" w:cs="Arial"/>
          <w:b/>
          <w:sz w:val="20"/>
          <w:szCs w:val="20"/>
          <w:u w:val="single"/>
        </w:rPr>
        <w:t>3.2</w:t>
      </w:r>
      <w:r w:rsidR="00881D58">
        <w:rPr>
          <w:rFonts w:ascii="Arial" w:hAnsi="Arial" w:cs="Arial"/>
          <w:sz w:val="20"/>
          <w:szCs w:val="20"/>
        </w:rPr>
        <w:t xml:space="preserve"> </w:t>
      </w:r>
      <w:r w:rsidRPr="00A502D8">
        <w:rPr>
          <w:rFonts w:ascii="Arial" w:hAnsi="Arial" w:cs="Arial"/>
          <w:sz w:val="20"/>
          <w:szCs w:val="20"/>
        </w:rPr>
        <w:t>(§ 3</w:t>
      </w:r>
      <w:r w:rsidR="00847CAC" w:rsidRPr="00A502D8">
        <w:rPr>
          <w:rFonts w:ascii="Arial" w:hAnsi="Arial" w:cs="Arial"/>
          <w:sz w:val="20"/>
          <w:szCs w:val="20"/>
        </w:rPr>
        <w:t>8</w:t>
      </w:r>
      <w:r w:rsidRPr="00A502D8">
        <w:rPr>
          <w:rFonts w:ascii="Arial" w:hAnsi="Arial" w:cs="Arial"/>
          <w:sz w:val="20"/>
          <w:szCs w:val="20"/>
        </w:rPr>
        <w:t xml:space="preserve"> ods. </w:t>
      </w:r>
      <w:r w:rsidR="00847CAC" w:rsidRPr="00A502D8">
        <w:rPr>
          <w:rFonts w:ascii="Arial" w:hAnsi="Arial" w:cs="Arial"/>
          <w:sz w:val="20"/>
          <w:szCs w:val="20"/>
        </w:rPr>
        <w:t>5</w:t>
      </w:r>
      <w:r w:rsidRPr="00A502D8">
        <w:rPr>
          <w:rFonts w:ascii="Arial" w:hAnsi="Arial" w:cs="Arial"/>
          <w:sz w:val="20"/>
          <w:szCs w:val="20"/>
        </w:rPr>
        <w:t> </w:t>
      </w:r>
      <w:r w:rsidR="001C1C43">
        <w:rPr>
          <w:rFonts w:ascii="Arial" w:hAnsi="Arial" w:cs="Arial"/>
          <w:sz w:val="20"/>
          <w:szCs w:val="20"/>
        </w:rPr>
        <w:t>ZVO</w:t>
      </w:r>
      <w:r w:rsidRPr="00A502D8">
        <w:rPr>
          <w:rFonts w:ascii="Arial" w:hAnsi="Arial" w:cs="Arial"/>
          <w:sz w:val="20"/>
          <w:szCs w:val="20"/>
        </w:rPr>
        <w:t>)  vo vzťahu k predmetu zákazky a potrebu jej zahrnutia medzi podmienky účasti podľa § 3</w:t>
      </w:r>
      <w:r w:rsidR="00847CAC" w:rsidRPr="00A502D8">
        <w:rPr>
          <w:rFonts w:ascii="Arial" w:hAnsi="Arial" w:cs="Arial"/>
          <w:sz w:val="20"/>
          <w:szCs w:val="20"/>
        </w:rPr>
        <w:t>3</w:t>
      </w:r>
      <w:r w:rsidRPr="00A502D8">
        <w:rPr>
          <w:rFonts w:ascii="Arial" w:hAnsi="Arial" w:cs="Arial"/>
          <w:sz w:val="20"/>
          <w:szCs w:val="20"/>
        </w:rPr>
        <w:t xml:space="preserve"> ods. </w:t>
      </w:r>
      <w:r w:rsidR="00847CAC" w:rsidRPr="00A502D8">
        <w:rPr>
          <w:rFonts w:ascii="Arial" w:hAnsi="Arial" w:cs="Arial"/>
          <w:sz w:val="20"/>
          <w:szCs w:val="20"/>
        </w:rPr>
        <w:t>1 písm. a)</w:t>
      </w:r>
      <w:r w:rsidRPr="00A502D8">
        <w:rPr>
          <w:rFonts w:ascii="Arial" w:hAnsi="Arial" w:cs="Arial"/>
          <w:sz w:val="20"/>
          <w:szCs w:val="20"/>
        </w:rPr>
        <w:t xml:space="preserve"> </w:t>
      </w:r>
      <w:r w:rsidR="001C1C43">
        <w:rPr>
          <w:rFonts w:ascii="Arial" w:hAnsi="Arial" w:cs="Arial"/>
          <w:sz w:val="20"/>
          <w:szCs w:val="20"/>
        </w:rPr>
        <w:t>ZVO</w:t>
      </w:r>
      <w:r w:rsidRPr="00A502D8">
        <w:rPr>
          <w:rFonts w:ascii="Arial" w:hAnsi="Arial" w:cs="Arial"/>
          <w:sz w:val="20"/>
          <w:szCs w:val="20"/>
        </w:rPr>
        <w:t>:</w:t>
      </w:r>
    </w:p>
    <w:p w:rsidR="00D31208" w:rsidRDefault="00DC19A7" w:rsidP="00547355">
      <w:pPr>
        <w:spacing w:after="0" w:line="240" w:lineRule="auto"/>
        <w:jc w:val="both"/>
        <w:rPr>
          <w:rFonts w:ascii="Arial" w:hAnsi="Arial" w:cs="Arial"/>
          <w:sz w:val="20"/>
          <w:szCs w:val="20"/>
        </w:rPr>
      </w:pPr>
      <w:r w:rsidRPr="00A502D8">
        <w:rPr>
          <w:rFonts w:ascii="Arial" w:hAnsi="Arial" w:cs="Arial"/>
          <w:sz w:val="20"/>
          <w:szCs w:val="20"/>
        </w:rPr>
        <w:t>Obstarávateľ si vzhľadom na predpokladanú hodnotu zákazky a dĺžku jej trvania</w:t>
      </w:r>
      <w:r w:rsidR="00881D58">
        <w:rPr>
          <w:rFonts w:ascii="Arial" w:hAnsi="Arial" w:cs="Arial"/>
          <w:sz w:val="20"/>
          <w:szCs w:val="20"/>
        </w:rPr>
        <w:t xml:space="preserve">, </w:t>
      </w:r>
      <w:r w:rsidR="00881D58" w:rsidRPr="00547355">
        <w:rPr>
          <w:rFonts w:ascii="Arial" w:hAnsi="Arial" w:cs="Arial"/>
          <w:sz w:val="20"/>
          <w:szCs w:val="20"/>
        </w:rPr>
        <w:t>s cieľom dosiahnuť čestnú hospodársku súťaž medzi kvalifikovanými záujemcami</w:t>
      </w:r>
      <w:r w:rsidR="00881D58">
        <w:rPr>
          <w:rFonts w:ascii="Arial" w:hAnsi="Arial" w:cs="Arial"/>
          <w:sz w:val="20"/>
          <w:szCs w:val="20"/>
        </w:rPr>
        <w:t xml:space="preserve">, </w:t>
      </w:r>
      <w:r w:rsidRPr="00A502D8">
        <w:rPr>
          <w:rFonts w:ascii="Arial" w:hAnsi="Arial" w:cs="Arial"/>
          <w:sz w:val="20"/>
          <w:szCs w:val="20"/>
        </w:rPr>
        <w:t xml:space="preserve">potrebuje overiť u záujemcov ich finančné a ekonomické predpoklady v záujme zabezpečenia </w:t>
      </w:r>
      <w:r w:rsidR="00847CAC" w:rsidRPr="00A502D8">
        <w:rPr>
          <w:rFonts w:ascii="Arial" w:hAnsi="Arial" w:cs="Arial"/>
          <w:sz w:val="20"/>
          <w:szCs w:val="20"/>
        </w:rPr>
        <w:t>riadnej realizácie</w:t>
      </w:r>
      <w:r w:rsidRPr="00A502D8">
        <w:rPr>
          <w:rFonts w:ascii="Arial" w:hAnsi="Arial" w:cs="Arial"/>
          <w:sz w:val="20"/>
          <w:szCs w:val="20"/>
        </w:rPr>
        <w:t xml:space="preserve"> predmetu zákazky, najmä či ide o spôsobilého zmluvného partnera, ktorý preukáže stabilné pozitívne finančné postavenie, a ktorý si riadne a načas plní svoje finančné záväzky. </w:t>
      </w:r>
    </w:p>
    <w:p w:rsidR="00881D58" w:rsidRDefault="00881D58" w:rsidP="00547355">
      <w:pPr>
        <w:spacing w:after="0" w:line="240" w:lineRule="auto"/>
        <w:jc w:val="both"/>
        <w:rPr>
          <w:rFonts w:ascii="Arial" w:hAnsi="Arial" w:cs="Arial"/>
          <w:sz w:val="20"/>
          <w:szCs w:val="20"/>
        </w:rPr>
      </w:pPr>
    </w:p>
    <w:p w:rsidR="00881D58" w:rsidRPr="00A502D8" w:rsidRDefault="00881D58" w:rsidP="00547355">
      <w:pPr>
        <w:spacing w:after="0" w:line="240" w:lineRule="auto"/>
        <w:jc w:val="both"/>
        <w:rPr>
          <w:rFonts w:ascii="Arial" w:hAnsi="Arial" w:cs="Arial"/>
          <w:sz w:val="20"/>
          <w:szCs w:val="20"/>
        </w:rPr>
      </w:pPr>
    </w:p>
    <w:p w:rsidR="00D77D7E" w:rsidRPr="00A502D8" w:rsidRDefault="00881D58" w:rsidP="00547355">
      <w:pPr>
        <w:spacing w:after="0" w:line="240" w:lineRule="auto"/>
        <w:jc w:val="both"/>
        <w:rPr>
          <w:rFonts w:ascii="Arial" w:hAnsi="Arial" w:cs="Arial"/>
          <w:b/>
          <w:sz w:val="20"/>
          <w:szCs w:val="20"/>
          <w:u w:val="single"/>
        </w:rPr>
      </w:pPr>
      <w:r>
        <w:rPr>
          <w:rFonts w:ascii="Arial" w:hAnsi="Arial" w:cs="Arial"/>
          <w:b/>
          <w:sz w:val="20"/>
          <w:szCs w:val="20"/>
          <w:u w:val="single"/>
        </w:rPr>
        <w:t xml:space="preserve">4. </w:t>
      </w:r>
      <w:r w:rsidR="00D77D7E" w:rsidRPr="00A502D8">
        <w:rPr>
          <w:rFonts w:ascii="Arial" w:hAnsi="Arial" w:cs="Arial"/>
          <w:b/>
          <w:sz w:val="20"/>
          <w:szCs w:val="20"/>
          <w:u w:val="single"/>
        </w:rPr>
        <w:t xml:space="preserve">Podmienky účasti preukazované </w:t>
      </w:r>
      <w:r w:rsidR="00F85CF0">
        <w:rPr>
          <w:rFonts w:ascii="Arial" w:hAnsi="Arial" w:cs="Arial"/>
          <w:b/>
          <w:sz w:val="20"/>
          <w:szCs w:val="20"/>
          <w:u w:val="single"/>
        </w:rPr>
        <w:t>jednotným európskym dokumentom</w:t>
      </w:r>
      <w:r w:rsidR="00F85CF0" w:rsidRPr="00A502D8">
        <w:rPr>
          <w:rFonts w:ascii="Arial" w:hAnsi="Arial" w:cs="Arial"/>
          <w:b/>
          <w:sz w:val="20"/>
          <w:szCs w:val="20"/>
          <w:u w:val="single"/>
        </w:rPr>
        <w:t xml:space="preserve"> </w:t>
      </w:r>
    </w:p>
    <w:p w:rsidR="00881D58" w:rsidRDefault="00881D58" w:rsidP="00547355">
      <w:pPr>
        <w:spacing w:after="0" w:line="240" w:lineRule="auto"/>
        <w:jc w:val="both"/>
        <w:rPr>
          <w:rFonts w:ascii="Arial" w:hAnsi="Arial" w:cs="Arial"/>
          <w:sz w:val="20"/>
          <w:szCs w:val="20"/>
        </w:rPr>
      </w:pPr>
    </w:p>
    <w:p w:rsidR="00A61F6D" w:rsidRDefault="00A61F6D" w:rsidP="00547355">
      <w:pPr>
        <w:pStyle w:val="Odsekzoznamu"/>
        <w:numPr>
          <w:ilvl w:val="1"/>
          <w:numId w:val="15"/>
        </w:numPr>
        <w:spacing w:line="240" w:lineRule="auto"/>
        <w:ind w:left="567" w:hanging="567"/>
        <w:jc w:val="both"/>
        <w:rPr>
          <w:rFonts w:ascii="Arial" w:hAnsi="Arial" w:cs="Arial"/>
          <w:sz w:val="20"/>
          <w:szCs w:val="20"/>
        </w:rPr>
      </w:pPr>
      <w:r>
        <w:rPr>
          <w:rFonts w:ascii="Arial" w:hAnsi="Arial" w:cs="Arial"/>
          <w:sz w:val="20"/>
          <w:szCs w:val="20"/>
        </w:rPr>
        <w:t xml:space="preserve">Záujemca môže predbežne nahradiť </w:t>
      </w:r>
      <w:r w:rsidRPr="00A61F6D">
        <w:rPr>
          <w:rFonts w:ascii="Arial" w:hAnsi="Arial" w:cs="Arial"/>
          <w:sz w:val="20"/>
          <w:szCs w:val="20"/>
        </w:rPr>
        <w:t xml:space="preserve">doklady na preukázanie splnenia podmienok účasti určené obstarávateľom </w:t>
      </w:r>
      <w:r w:rsidR="00F85CF0">
        <w:rPr>
          <w:rFonts w:ascii="Arial" w:hAnsi="Arial" w:cs="Arial"/>
          <w:sz w:val="20"/>
          <w:szCs w:val="20"/>
        </w:rPr>
        <w:t>j</w:t>
      </w:r>
      <w:r w:rsidRPr="00A61F6D">
        <w:rPr>
          <w:rFonts w:ascii="Arial" w:hAnsi="Arial" w:cs="Arial"/>
          <w:sz w:val="20"/>
          <w:szCs w:val="20"/>
        </w:rPr>
        <w:t>ednotný</w:t>
      </w:r>
      <w:r w:rsidR="00F85CF0">
        <w:rPr>
          <w:rFonts w:ascii="Arial" w:hAnsi="Arial" w:cs="Arial"/>
          <w:sz w:val="20"/>
          <w:szCs w:val="20"/>
        </w:rPr>
        <w:t>m</w:t>
      </w:r>
      <w:r w:rsidRPr="00A61F6D">
        <w:rPr>
          <w:rFonts w:ascii="Arial" w:hAnsi="Arial" w:cs="Arial"/>
          <w:sz w:val="20"/>
          <w:szCs w:val="20"/>
        </w:rPr>
        <w:t xml:space="preserve"> európsky</w:t>
      </w:r>
      <w:r w:rsidR="00F85CF0">
        <w:rPr>
          <w:rFonts w:ascii="Arial" w:hAnsi="Arial" w:cs="Arial"/>
          <w:sz w:val="20"/>
          <w:szCs w:val="20"/>
        </w:rPr>
        <w:t>m</w:t>
      </w:r>
      <w:r w:rsidRPr="00A61F6D">
        <w:rPr>
          <w:rFonts w:ascii="Arial" w:hAnsi="Arial" w:cs="Arial"/>
          <w:sz w:val="20"/>
          <w:szCs w:val="20"/>
        </w:rPr>
        <w:t xml:space="preserve"> dokument</w:t>
      </w:r>
      <w:r w:rsidR="00F85CF0">
        <w:rPr>
          <w:rFonts w:ascii="Arial" w:hAnsi="Arial" w:cs="Arial"/>
          <w:sz w:val="20"/>
          <w:szCs w:val="20"/>
        </w:rPr>
        <w:t>om</w:t>
      </w:r>
      <w:r w:rsidR="00881D58">
        <w:rPr>
          <w:rFonts w:ascii="Arial" w:hAnsi="Arial" w:cs="Arial"/>
          <w:sz w:val="20"/>
          <w:szCs w:val="20"/>
        </w:rPr>
        <w:t xml:space="preserve"> podľa § 39 ZVO</w:t>
      </w:r>
      <w:r w:rsidR="00F85CF0">
        <w:rPr>
          <w:rFonts w:ascii="Arial" w:hAnsi="Arial" w:cs="Arial"/>
          <w:sz w:val="20"/>
          <w:szCs w:val="20"/>
        </w:rPr>
        <w:t xml:space="preserve"> (ďalej lej „JED“)</w:t>
      </w:r>
      <w:r w:rsidRPr="00A61F6D">
        <w:rPr>
          <w:rFonts w:ascii="Arial" w:hAnsi="Arial" w:cs="Arial"/>
          <w:sz w:val="20"/>
          <w:szCs w:val="20"/>
        </w:rPr>
        <w:t>.</w:t>
      </w:r>
    </w:p>
    <w:p w:rsidR="00E6781C" w:rsidRDefault="00E6781C" w:rsidP="00547355">
      <w:pPr>
        <w:pStyle w:val="Odsekzoznamu"/>
        <w:spacing w:line="240" w:lineRule="auto"/>
        <w:ind w:left="567"/>
        <w:jc w:val="both"/>
        <w:rPr>
          <w:rFonts w:ascii="Arial" w:hAnsi="Arial" w:cs="Arial"/>
          <w:sz w:val="20"/>
          <w:szCs w:val="20"/>
        </w:rPr>
      </w:pPr>
    </w:p>
    <w:p w:rsidR="00F85CF0" w:rsidRPr="00547355" w:rsidRDefault="00F85CF0" w:rsidP="00547355">
      <w:pPr>
        <w:pStyle w:val="Odsekzoznamu"/>
        <w:numPr>
          <w:ilvl w:val="1"/>
          <w:numId w:val="15"/>
        </w:numPr>
        <w:spacing w:line="240" w:lineRule="auto"/>
        <w:ind w:left="567" w:hanging="567"/>
        <w:jc w:val="both"/>
        <w:rPr>
          <w:rFonts w:ascii="Arial" w:hAnsi="Arial" w:cs="Arial"/>
          <w:sz w:val="20"/>
          <w:szCs w:val="20"/>
        </w:rPr>
      </w:pPr>
      <w:r w:rsidRPr="00F85CF0">
        <w:rPr>
          <w:rFonts w:ascii="Arial" w:hAnsi="Arial" w:cs="Arial"/>
          <w:sz w:val="20"/>
          <w:szCs w:val="20"/>
        </w:rPr>
        <w:t xml:space="preserve">Ak záujemca preukazuje finančné a ekonomické postavenie alebo technickú spôsobilosť alebo odbornú spôsobilosť prostredníctvom inej osoby, </w:t>
      </w:r>
      <w:r>
        <w:rPr>
          <w:rFonts w:ascii="Arial" w:hAnsi="Arial" w:cs="Arial"/>
          <w:sz w:val="20"/>
          <w:szCs w:val="20"/>
        </w:rPr>
        <w:t>JED</w:t>
      </w:r>
      <w:r w:rsidRPr="00F85CF0">
        <w:rPr>
          <w:rFonts w:ascii="Arial" w:hAnsi="Arial" w:cs="Arial"/>
          <w:sz w:val="20"/>
          <w:szCs w:val="20"/>
        </w:rPr>
        <w:t xml:space="preserve"> obsahuje informácie </w:t>
      </w:r>
      <w:r>
        <w:rPr>
          <w:rFonts w:ascii="Arial" w:hAnsi="Arial" w:cs="Arial"/>
          <w:sz w:val="20"/>
          <w:szCs w:val="20"/>
        </w:rPr>
        <w:t>v zmysle § 39 ods. 2</w:t>
      </w:r>
      <w:r w:rsidR="00E6781C">
        <w:rPr>
          <w:rFonts w:ascii="Arial" w:hAnsi="Arial" w:cs="Arial"/>
          <w:sz w:val="20"/>
          <w:szCs w:val="20"/>
        </w:rPr>
        <w:t xml:space="preserve"> </w:t>
      </w:r>
      <w:r w:rsidRPr="00547355">
        <w:rPr>
          <w:rFonts w:ascii="Arial" w:hAnsi="Arial" w:cs="Arial"/>
          <w:sz w:val="20"/>
          <w:szCs w:val="20"/>
        </w:rPr>
        <w:t>ZVO  aj o tejto osobe.</w:t>
      </w:r>
    </w:p>
    <w:p w:rsidR="00E6781C" w:rsidRDefault="00E6781C" w:rsidP="00547355">
      <w:pPr>
        <w:pStyle w:val="Odsekzoznamu"/>
        <w:spacing w:line="240" w:lineRule="auto"/>
        <w:ind w:left="567"/>
        <w:jc w:val="both"/>
        <w:rPr>
          <w:rFonts w:ascii="Arial" w:hAnsi="Arial" w:cs="Arial"/>
          <w:sz w:val="20"/>
          <w:szCs w:val="20"/>
        </w:rPr>
      </w:pPr>
    </w:p>
    <w:p w:rsidR="00E6781C" w:rsidRDefault="00F85CF0" w:rsidP="00547355">
      <w:pPr>
        <w:pStyle w:val="Odsekzoznamu"/>
        <w:numPr>
          <w:ilvl w:val="1"/>
          <w:numId w:val="15"/>
        </w:numPr>
        <w:spacing w:line="240" w:lineRule="auto"/>
        <w:ind w:left="567" w:hanging="567"/>
        <w:jc w:val="both"/>
        <w:rPr>
          <w:rFonts w:ascii="Arial" w:hAnsi="Arial" w:cs="Arial"/>
          <w:sz w:val="20"/>
          <w:szCs w:val="20"/>
        </w:rPr>
      </w:pPr>
      <w:r>
        <w:rPr>
          <w:rFonts w:ascii="Arial" w:hAnsi="Arial" w:cs="Arial"/>
          <w:sz w:val="20"/>
          <w:szCs w:val="20"/>
        </w:rPr>
        <w:t>Z</w:t>
      </w:r>
      <w:r w:rsidR="00A61F6D">
        <w:rPr>
          <w:rFonts w:ascii="Arial" w:hAnsi="Arial" w:cs="Arial"/>
          <w:sz w:val="20"/>
          <w:szCs w:val="20"/>
        </w:rPr>
        <w:t xml:space="preserve">áujemca </w:t>
      </w:r>
      <w:r>
        <w:rPr>
          <w:rFonts w:ascii="Arial" w:hAnsi="Arial" w:cs="Arial"/>
          <w:sz w:val="20"/>
          <w:szCs w:val="20"/>
        </w:rPr>
        <w:t xml:space="preserve">môže predbežne nahradiť doklady na preukázanie splnenia podmienok účasti aj </w:t>
      </w:r>
      <w:r w:rsidR="00A61F6D">
        <w:rPr>
          <w:rFonts w:ascii="Arial" w:hAnsi="Arial" w:cs="Arial"/>
          <w:sz w:val="20"/>
          <w:szCs w:val="20"/>
        </w:rPr>
        <w:t xml:space="preserve">prostredníctvom </w:t>
      </w:r>
      <w:r w:rsidR="00D77D7E" w:rsidRPr="00A502D8">
        <w:rPr>
          <w:rFonts w:ascii="Arial" w:hAnsi="Arial" w:cs="Arial"/>
          <w:sz w:val="20"/>
          <w:szCs w:val="20"/>
        </w:rPr>
        <w:t>elektronick</w:t>
      </w:r>
      <w:r>
        <w:rPr>
          <w:rFonts w:ascii="Arial" w:hAnsi="Arial" w:cs="Arial"/>
          <w:sz w:val="20"/>
          <w:szCs w:val="20"/>
        </w:rPr>
        <w:t>ej</w:t>
      </w:r>
      <w:r w:rsidR="00D77D7E" w:rsidRPr="00A502D8">
        <w:rPr>
          <w:rFonts w:ascii="Arial" w:hAnsi="Arial" w:cs="Arial"/>
          <w:sz w:val="20"/>
          <w:szCs w:val="20"/>
        </w:rPr>
        <w:t xml:space="preserve"> </w:t>
      </w:r>
      <w:r w:rsidRPr="00A502D8">
        <w:rPr>
          <w:rFonts w:ascii="Arial" w:hAnsi="Arial" w:cs="Arial"/>
          <w:sz w:val="20"/>
          <w:szCs w:val="20"/>
        </w:rPr>
        <w:t>verzi</w:t>
      </w:r>
      <w:r>
        <w:rPr>
          <w:rFonts w:ascii="Arial" w:hAnsi="Arial" w:cs="Arial"/>
          <w:sz w:val="20"/>
          <w:szCs w:val="20"/>
        </w:rPr>
        <w:t>e</w:t>
      </w:r>
      <w:r w:rsidRPr="00A502D8">
        <w:rPr>
          <w:rFonts w:ascii="Arial" w:hAnsi="Arial" w:cs="Arial"/>
          <w:sz w:val="20"/>
          <w:szCs w:val="20"/>
        </w:rPr>
        <w:t xml:space="preserve"> </w:t>
      </w:r>
      <w:r w:rsidR="00D77D7E" w:rsidRPr="00A502D8">
        <w:rPr>
          <w:rFonts w:ascii="Arial" w:hAnsi="Arial" w:cs="Arial"/>
          <w:sz w:val="20"/>
          <w:szCs w:val="20"/>
        </w:rPr>
        <w:t>JED s názvom súboru „</w:t>
      </w:r>
      <w:proofErr w:type="spellStart"/>
      <w:r w:rsidR="00D77D7E" w:rsidRPr="00A502D8">
        <w:rPr>
          <w:rFonts w:ascii="Arial" w:hAnsi="Arial" w:cs="Arial"/>
          <w:sz w:val="20"/>
          <w:szCs w:val="20"/>
        </w:rPr>
        <w:t>espd-request.xml</w:t>
      </w:r>
      <w:proofErr w:type="spellEnd"/>
      <w:r w:rsidR="00D77D7E" w:rsidRPr="00A502D8">
        <w:rPr>
          <w:rFonts w:ascii="Arial" w:hAnsi="Arial" w:cs="Arial"/>
          <w:sz w:val="20"/>
          <w:szCs w:val="20"/>
        </w:rPr>
        <w:t>“</w:t>
      </w:r>
      <w:r w:rsidR="00E6781C">
        <w:rPr>
          <w:rFonts w:ascii="Arial" w:hAnsi="Arial" w:cs="Arial"/>
          <w:sz w:val="20"/>
          <w:szCs w:val="20"/>
        </w:rPr>
        <w:t>, pričom elektronická verzia JED</w:t>
      </w:r>
      <w:r w:rsidR="00D77D7E" w:rsidRPr="00A502D8">
        <w:rPr>
          <w:rFonts w:ascii="Arial" w:hAnsi="Arial" w:cs="Arial"/>
          <w:sz w:val="20"/>
          <w:szCs w:val="20"/>
        </w:rPr>
        <w:t xml:space="preserve"> vygenerovaná s konkrétnymi podmienkami, ktoré vyžaduje obstarávateľ v</w:t>
      </w:r>
      <w:r w:rsidR="00E6781C">
        <w:rPr>
          <w:rFonts w:ascii="Arial" w:hAnsi="Arial" w:cs="Arial"/>
          <w:sz w:val="20"/>
          <w:szCs w:val="20"/>
        </w:rPr>
        <w:t> tomto verejnom obstarávaní, sa nachádza v priloženom súbore:</w:t>
      </w:r>
    </w:p>
    <w:p w:rsidR="00E6781C" w:rsidRDefault="00E6781C" w:rsidP="00547355">
      <w:pPr>
        <w:pStyle w:val="Odsekzoznamu"/>
        <w:spacing w:line="240" w:lineRule="auto"/>
        <w:ind w:left="567"/>
        <w:jc w:val="both"/>
        <w:rPr>
          <w:rFonts w:ascii="Arial" w:hAnsi="Arial" w:cs="Arial"/>
          <w:sz w:val="20"/>
          <w:szCs w:val="20"/>
        </w:rPr>
      </w:pPr>
    </w:p>
    <w:p w:rsidR="00A61F6D" w:rsidRDefault="00E6781C" w:rsidP="00547355">
      <w:pPr>
        <w:pStyle w:val="Odsekzoznamu"/>
        <w:spacing w:line="240" w:lineRule="auto"/>
        <w:ind w:left="567"/>
        <w:jc w:val="both"/>
        <w:rPr>
          <w:rFonts w:ascii="Arial" w:hAnsi="Arial" w:cs="Arial"/>
          <w:sz w:val="20"/>
          <w:szCs w:val="20"/>
        </w:rPr>
      </w:pPr>
      <w:r>
        <w:rPr>
          <w:rFonts w:ascii="Arial" w:hAnsi="Arial" w:cs="Arial"/>
          <w:sz w:val="20"/>
          <w:szCs w:val="20"/>
        </w:rPr>
        <w:object w:dxaOrig="1590" w:dyaOrig="76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9.5pt;height:38.25pt" o:ole="">
            <v:imagedata r:id="rId7" o:title=""/>
          </v:shape>
          <o:OLEObject Type="Embed" ProgID="Package" ShapeID="_x0000_i1025" DrawAspect="Content" ObjectID="_1580729287" r:id="rId8"/>
        </w:object>
      </w:r>
      <w:r w:rsidR="00D77D7E" w:rsidRPr="00A502D8">
        <w:rPr>
          <w:rFonts w:ascii="Arial" w:hAnsi="Arial" w:cs="Arial"/>
          <w:sz w:val="20"/>
          <w:szCs w:val="20"/>
        </w:rPr>
        <w:t xml:space="preserve"> </w:t>
      </w:r>
    </w:p>
    <w:p w:rsidR="00E6781C" w:rsidRDefault="00E6781C" w:rsidP="00547355">
      <w:pPr>
        <w:pStyle w:val="Odsekzoznamu"/>
        <w:spacing w:line="240" w:lineRule="auto"/>
        <w:ind w:left="567"/>
        <w:jc w:val="both"/>
        <w:rPr>
          <w:rFonts w:ascii="Arial" w:hAnsi="Arial" w:cs="Arial"/>
          <w:sz w:val="20"/>
          <w:szCs w:val="20"/>
        </w:rPr>
      </w:pPr>
    </w:p>
    <w:p w:rsidR="00E6781C" w:rsidRDefault="00F85CF0" w:rsidP="00547355">
      <w:pPr>
        <w:pStyle w:val="Odsekzoznamu"/>
        <w:numPr>
          <w:ilvl w:val="1"/>
          <w:numId w:val="15"/>
        </w:numPr>
        <w:spacing w:line="240" w:lineRule="auto"/>
        <w:ind w:left="567" w:hanging="567"/>
        <w:jc w:val="both"/>
        <w:rPr>
          <w:rFonts w:ascii="Arial" w:hAnsi="Arial" w:cs="Arial"/>
          <w:sz w:val="20"/>
          <w:szCs w:val="20"/>
        </w:rPr>
      </w:pPr>
      <w:r>
        <w:rPr>
          <w:rFonts w:ascii="Arial" w:hAnsi="Arial" w:cs="Arial"/>
          <w:sz w:val="20"/>
          <w:szCs w:val="20"/>
        </w:rPr>
        <w:t>Postup vyplnenia elektronickej verzie JED:</w:t>
      </w:r>
    </w:p>
    <w:p w:rsidR="00A61F6D" w:rsidRPr="00547355" w:rsidRDefault="00F85CF0" w:rsidP="00E6781C">
      <w:pPr>
        <w:spacing w:line="240" w:lineRule="auto"/>
        <w:jc w:val="both"/>
        <w:rPr>
          <w:rFonts w:ascii="Arial" w:hAnsi="Arial" w:cs="Arial"/>
          <w:sz w:val="20"/>
          <w:szCs w:val="20"/>
        </w:rPr>
      </w:pPr>
      <w:r w:rsidRPr="00547355">
        <w:rPr>
          <w:rFonts w:ascii="Arial" w:hAnsi="Arial" w:cs="Arial"/>
          <w:sz w:val="20"/>
          <w:szCs w:val="20"/>
        </w:rPr>
        <w:t>Záujemca</w:t>
      </w:r>
      <w:r w:rsidR="00A6259D" w:rsidRPr="00547355">
        <w:rPr>
          <w:rFonts w:ascii="Arial" w:hAnsi="Arial" w:cs="Arial"/>
          <w:sz w:val="20"/>
          <w:szCs w:val="20"/>
        </w:rPr>
        <w:t xml:space="preserve"> </w:t>
      </w:r>
      <w:r w:rsidR="00E6781C" w:rsidRPr="00547355">
        <w:rPr>
          <w:rFonts w:ascii="Arial" w:hAnsi="Arial" w:cs="Arial"/>
          <w:sz w:val="20"/>
          <w:szCs w:val="20"/>
        </w:rPr>
        <w:t xml:space="preserve">priloženú </w:t>
      </w:r>
      <w:r w:rsidR="00D77D7E" w:rsidRPr="00547355">
        <w:rPr>
          <w:rFonts w:ascii="Arial" w:hAnsi="Arial" w:cs="Arial"/>
          <w:sz w:val="20"/>
          <w:szCs w:val="20"/>
        </w:rPr>
        <w:t>pripravenú verziu JED vo formáte .</w:t>
      </w:r>
      <w:proofErr w:type="spellStart"/>
      <w:r w:rsidR="00D77D7E" w:rsidRPr="00547355">
        <w:rPr>
          <w:rFonts w:ascii="Arial" w:hAnsi="Arial" w:cs="Arial"/>
          <w:sz w:val="20"/>
          <w:szCs w:val="20"/>
        </w:rPr>
        <w:t>xml</w:t>
      </w:r>
      <w:proofErr w:type="spellEnd"/>
      <w:r w:rsidR="00D77D7E" w:rsidRPr="00547355">
        <w:rPr>
          <w:rFonts w:ascii="Arial" w:hAnsi="Arial" w:cs="Arial"/>
          <w:sz w:val="20"/>
          <w:szCs w:val="20"/>
        </w:rPr>
        <w:t xml:space="preserve"> </w:t>
      </w:r>
      <w:r w:rsidR="00E6781C" w:rsidRPr="00547355">
        <w:rPr>
          <w:rFonts w:ascii="Arial" w:hAnsi="Arial" w:cs="Arial"/>
          <w:sz w:val="20"/>
          <w:szCs w:val="20"/>
        </w:rPr>
        <w:t xml:space="preserve">uvedenú v bode 4.3 uloží </w:t>
      </w:r>
      <w:r w:rsidR="00D77D7E" w:rsidRPr="00547355">
        <w:rPr>
          <w:rFonts w:ascii="Arial" w:hAnsi="Arial" w:cs="Arial"/>
          <w:sz w:val="20"/>
          <w:szCs w:val="20"/>
        </w:rPr>
        <w:t>do svojho počítača</w:t>
      </w:r>
      <w:r w:rsidR="00E6781C">
        <w:rPr>
          <w:rFonts w:ascii="Arial" w:hAnsi="Arial" w:cs="Arial"/>
          <w:sz w:val="20"/>
          <w:szCs w:val="20"/>
        </w:rPr>
        <w:t xml:space="preserve"> (napr. odkopírovaním súboru z tohto dokumentu do priečinku na pevnom disku počítača)</w:t>
      </w:r>
      <w:r w:rsidR="00A16BC0">
        <w:rPr>
          <w:rFonts w:ascii="Arial" w:hAnsi="Arial" w:cs="Arial"/>
          <w:sz w:val="20"/>
          <w:szCs w:val="20"/>
        </w:rPr>
        <w:t>.</w:t>
      </w:r>
    </w:p>
    <w:p w:rsidR="00A16BC0" w:rsidRDefault="00D77D7E" w:rsidP="00547355">
      <w:pPr>
        <w:spacing w:after="0" w:line="240" w:lineRule="auto"/>
        <w:jc w:val="both"/>
        <w:rPr>
          <w:rFonts w:ascii="Arial" w:hAnsi="Arial" w:cs="Arial"/>
          <w:sz w:val="20"/>
          <w:szCs w:val="20"/>
        </w:rPr>
      </w:pPr>
      <w:r w:rsidRPr="00A502D8">
        <w:rPr>
          <w:rFonts w:ascii="Arial" w:hAnsi="Arial" w:cs="Arial"/>
          <w:sz w:val="20"/>
          <w:szCs w:val="20"/>
        </w:rPr>
        <w:t xml:space="preserve">Potom si záujemca v internetovom prehliadači </w:t>
      </w:r>
      <w:r w:rsidR="00A16BC0">
        <w:rPr>
          <w:rFonts w:ascii="Arial" w:hAnsi="Arial" w:cs="Arial"/>
          <w:sz w:val="20"/>
          <w:szCs w:val="20"/>
        </w:rPr>
        <w:t xml:space="preserve">(napr. Internet Explorer) </w:t>
      </w:r>
      <w:r w:rsidRPr="00A502D8">
        <w:rPr>
          <w:rFonts w:ascii="Arial" w:hAnsi="Arial" w:cs="Arial"/>
          <w:sz w:val="20"/>
          <w:szCs w:val="20"/>
        </w:rPr>
        <w:t>otvorí elektronickú službu JED dostupn</w:t>
      </w:r>
      <w:r w:rsidR="00A16BC0">
        <w:rPr>
          <w:rFonts w:ascii="Arial" w:hAnsi="Arial" w:cs="Arial"/>
          <w:sz w:val="20"/>
          <w:szCs w:val="20"/>
        </w:rPr>
        <w:t>ú</w:t>
      </w:r>
      <w:r w:rsidRPr="00A502D8">
        <w:rPr>
          <w:rFonts w:ascii="Arial" w:hAnsi="Arial" w:cs="Arial"/>
          <w:sz w:val="20"/>
          <w:szCs w:val="20"/>
        </w:rPr>
        <w:t xml:space="preserve"> na adrese:</w:t>
      </w:r>
      <w:r w:rsidR="00A16BC0">
        <w:rPr>
          <w:rFonts w:ascii="Arial" w:hAnsi="Arial" w:cs="Arial"/>
          <w:sz w:val="20"/>
          <w:szCs w:val="20"/>
        </w:rPr>
        <w:t xml:space="preserve"> </w:t>
      </w:r>
      <w:hyperlink r:id="rId9" w:history="1">
        <w:r w:rsidR="00A16BC0" w:rsidRPr="00A6115A">
          <w:rPr>
            <w:rStyle w:val="Hypertextovprepojenie"/>
            <w:rFonts w:ascii="Arial" w:hAnsi="Arial" w:cs="Arial"/>
            <w:sz w:val="20"/>
            <w:szCs w:val="20"/>
          </w:rPr>
          <w:t>https://ec.europa.eu/tools/espd/filter?lang=sk</w:t>
        </w:r>
      </w:hyperlink>
      <w:r w:rsidR="00A16BC0">
        <w:rPr>
          <w:rFonts w:ascii="Arial" w:hAnsi="Arial" w:cs="Arial"/>
          <w:sz w:val="20"/>
          <w:szCs w:val="20"/>
        </w:rPr>
        <w:t xml:space="preserve"> </w:t>
      </w:r>
    </w:p>
    <w:p w:rsidR="00A16BC0" w:rsidRDefault="00A16BC0" w:rsidP="00547355">
      <w:pPr>
        <w:spacing w:after="0" w:line="240" w:lineRule="auto"/>
        <w:jc w:val="both"/>
        <w:rPr>
          <w:rFonts w:ascii="Arial" w:hAnsi="Arial" w:cs="Arial"/>
          <w:sz w:val="20"/>
          <w:szCs w:val="20"/>
        </w:rPr>
      </w:pPr>
    </w:p>
    <w:p w:rsidR="00AB7B3E" w:rsidRDefault="00F85CF0" w:rsidP="00D77D7E">
      <w:pPr>
        <w:spacing w:line="240" w:lineRule="auto"/>
        <w:jc w:val="both"/>
        <w:rPr>
          <w:rFonts w:ascii="Arial" w:hAnsi="Arial" w:cs="Arial"/>
          <w:sz w:val="20"/>
          <w:szCs w:val="20"/>
        </w:rPr>
      </w:pPr>
      <w:r>
        <w:rPr>
          <w:rFonts w:ascii="Arial" w:hAnsi="Arial" w:cs="Arial"/>
          <w:sz w:val="20"/>
          <w:szCs w:val="20"/>
        </w:rPr>
        <w:t>Ďalej postupuje</w:t>
      </w:r>
      <w:r w:rsidR="00AB7B3E">
        <w:rPr>
          <w:rFonts w:ascii="Arial" w:hAnsi="Arial" w:cs="Arial"/>
          <w:sz w:val="20"/>
          <w:szCs w:val="20"/>
        </w:rPr>
        <w:t xml:space="preserve"> nasledovne:</w:t>
      </w:r>
    </w:p>
    <w:p w:rsidR="00AB7B3E" w:rsidRDefault="00AB7B3E" w:rsidP="00D77D7E">
      <w:pPr>
        <w:spacing w:line="240" w:lineRule="auto"/>
        <w:jc w:val="both"/>
        <w:rPr>
          <w:rFonts w:ascii="Arial" w:hAnsi="Arial" w:cs="Arial"/>
          <w:sz w:val="20"/>
          <w:szCs w:val="20"/>
        </w:rPr>
      </w:pPr>
      <w:r>
        <w:rPr>
          <w:rFonts w:ascii="Arial" w:hAnsi="Arial" w:cs="Arial"/>
          <w:sz w:val="20"/>
          <w:szCs w:val="20"/>
        </w:rPr>
        <w:t>Na otázku: „Kto ste</w:t>
      </w:r>
      <w:r w:rsidR="00A16BC0">
        <w:rPr>
          <w:rFonts w:ascii="Arial" w:hAnsi="Arial" w:cs="Arial"/>
          <w:sz w:val="20"/>
          <w:szCs w:val="20"/>
        </w:rPr>
        <w:t>?</w:t>
      </w:r>
      <w:r>
        <w:rPr>
          <w:rFonts w:ascii="Arial" w:hAnsi="Arial" w:cs="Arial"/>
          <w:sz w:val="20"/>
          <w:szCs w:val="20"/>
        </w:rPr>
        <w:t>“</w:t>
      </w:r>
    </w:p>
    <w:p w:rsidR="00AB7B3E" w:rsidRDefault="00AB7B3E" w:rsidP="00D77D7E">
      <w:pPr>
        <w:spacing w:line="240" w:lineRule="auto"/>
        <w:jc w:val="both"/>
        <w:rPr>
          <w:rFonts w:ascii="Arial" w:hAnsi="Arial" w:cs="Arial"/>
          <w:sz w:val="20"/>
          <w:szCs w:val="20"/>
        </w:rPr>
      </w:pPr>
      <w:r>
        <w:rPr>
          <w:rFonts w:ascii="Arial" w:hAnsi="Arial" w:cs="Arial"/>
          <w:sz w:val="20"/>
          <w:szCs w:val="20"/>
        </w:rPr>
        <w:t xml:space="preserve">označíte odpoveď: </w:t>
      </w:r>
      <w:r w:rsidR="00D77D7E" w:rsidRPr="00A502D8">
        <w:rPr>
          <w:rFonts w:ascii="Arial" w:hAnsi="Arial" w:cs="Arial"/>
          <w:sz w:val="20"/>
          <w:szCs w:val="20"/>
        </w:rPr>
        <w:t xml:space="preserve"> „</w:t>
      </w:r>
      <w:r w:rsidR="00D77D7E" w:rsidRPr="00547355">
        <w:rPr>
          <w:rFonts w:ascii="Arial" w:hAnsi="Arial" w:cs="Arial"/>
          <w:b/>
          <w:sz w:val="20"/>
          <w:szCs w:val="20"/>
        </w:rPr>
        <w:t>Som hospodársky subjekt</w:t>
      </w:r>
      <w:r w:rsidR="00D77D7E" w:rsidRPr="00A502D8">
        <w:rPr>
          <w:rFonts w:ascii="Arial" w:hAnsi="Arial" w:cs="Arial"/>
          <w:sz w:val="20"/>
          <w:szCs w:val="20"/>
        </w:rPr>
        <w:t xml:space="preserve">“ </w:t>
      </w:r>
    </w:p>
    <w:p w:rsidR="00AB7B3E" w:rsidRDefault="00AB7B3E" w:rsidP="00D77D7E">
      <w:pPr>
        <w:spacing w:line="240" w:lineRule="auto"/>
        <w:jc w:val="both"/>
        <w:rPr>
          <w:rFonts w:ascii="Arial" w:hAnsi="Arial" w:cs="Arial"/>
          <w:sz w:val="20"/>
          <w:szCs w:val="20"/>
        </w:rPr>
      </w:pPr>
      <w:r>
        <w:rPr>
          <w:rFonts w:ascii="Arial" w:hAnsi="Arial" w:cs="Arial"/>
          <w:sz w:val="20"/>
          <w:szCs w:val="20"/>
        </w:rPr>
        <w:t>Na otázku „Čo by ste chceli urobiť?“</w:t>
      </w:r>
    </w:p>
    <w:p w:rsidR="00AB7B3E" w:rsidRDefault="008D5EFE" w:rsidP="00D77D7E">
      <w:pPr>
        <w:spacing w:line="240" w:lineRule="auto"/>
        <w:jc w:val="both"/>
        <w:rPr>
          <w:rFonts w:ascii="Arial" w:hAnsi="Arial" w:cs="Arial"/>
          <w:sz w:val="20"/>
          <w:szCs w:val="20"/>
        </w:rPr>
      </w:pPr>
      <w:r>
        <w:rPr>
          <w:rFonts w:ascii="Arial" w:hAnsi="Arial" w:cs="Arial"/>
          <w:sz w:val="20"/>
          <w:szCs w:val="20"/>
        </w:rPr>
        <w:t>o</w:t>
      </w:r>
      <w:r w:rsidR="00AB7B3E">
        <w:rPr>
          <w:rFonts w:ascii="Arial" w:hAnsi="Arial" w:cs="Arial"/>
          <w:sz w:val="20"/>
          <w:szCs w:val="20"/>
        </w:rPr>
        <w:t xml:space="preserve">značíte </w:t>
      </w:r>
      <w:r>
        <w:rPr>
          <w:rFonts w:ascii="Arial" w:hAnsi="Arial" w:cs="Arial"/>
          <w:sz w:val="20"/>
          <w:szCs w:val="20"/>
        </w:rPr>
        <w:t>odpoveď: „</w:t>
      </w:r>
      <w:r w:rsidRPr="00547355">
        <w:rPr>
          <w:rFonts w:ascii="Arial" w:hAnsi="Arial" w:cs="Arial"/>
          <w:b/>
          <w:sz w:val="20"/>
          <w:szCs w:val="20"/>
        </w:rPr>
        <w:t>Importovať JED</w:t>
      </w:r>
      <w:r>
        <w:rPr>
          <w:rFonts w:ascii="Arial" w:hAnsi="Arial" w:cs="Arial"/>
          <w:sz w:val="20"/>
          <w:szCs w:val="20"/>
        </w:rPr>
        <w:t>“</w:t>
      </w:r>
    </w:p>
    <w:p w:rsidR="00AB7B3E" w:rsidRDefault="00D77D7E" w:rsidP="00D77D7E">
      <w:pPr>
        <w:spacing w:line="240" w:lineRule="auto"/>
        <w:jc w:val="both"/>
        <w:rPr>
          <w:rFonts w:ascii="Arial" w:hAnsi="Arial" w:cs="Arial"/>
          <w:sz w:val="20"/>
          <w:szCs w:val="20"/>
        </w:rPr>
      </w:pPr>
      <w:r w:rsidRPr="00A502D8">
        <w:rPr>
          <w:rFonts w:ascii="Arial" w:hAnsi="Arial" w:cs="Arial"/>
          <w:sz w:val="20"/>
          <w:szCs w:val="20"/>
        </w:rPr>
        <w:t>a cez funkciu „</w:t>
      </w:r>
      <w:r w:rsidR="008D5EFE" w:rsidRPr="00547355">
        <w:rPr>
          <w:rFonts w:ascii="Arial" w:hAnsi="Arial" w:cs="Arial"/>
          <w:b/>
          <w:sz w:val="20"/>
          <w:szCs w:val="20"/>
        </w:rPr>
        <w:t>Nahrať dokument</w:t>
      </w:r>
      <w:r w:rsidRPr="00A502D8">
        <w:rPr>
          <w:rFonts w:ascii="Arial" w:hAnsi="Arial" w:cs="Arial"/>
          <w:sz w:val="20"/>
          <w:szCs w:val="20"/>
        </w:rPr>
        <w:t xml:space="preserve">“ </w:t>
      </w:r>
      <w:r w:rsidR="00A16BC0">
        <w:rPr>
          <w:rFonts w:ascii="Arial" w:hAnsi="Arial" w:cs="Arial"/>
          <w:sz w:val="20"/>
          <w:szCs w:val="20"/>
        </w:rPr>
        <w:t xml:space="preserve">(po stlačení „Prehľadávať...“) </w:t>
      </w:r>
      <w:r w:rsidR="008D5EFE">
        <w:rPr>
          <w:rFonts w:ascii="Arial" w:hAnsi="Arial" w:cs="Arial"/>
          <w:sz w:val="20"/>
          <w:szCs w:val="20"/>
        </w:rPr>
        <w:t xml:space="preserve">vyhľadáte </w:t>
      </w:r>
      <w:r w:rsidR="00A16BC0">
        <w:rPr>
          <w:rFonts w:ascii="Arial" w:hAnsi="Arial" w:cs="Arial"/>
          <w:sz w:val="20"/>
          <w:szCs w:val="20"/>
        </w:rPr>
        <w:t xml:space="preserve">v príslušnom priečinku na pevnom disku počítača </w:t>
      </w:r>
      <w:r w:rsidR="008D5EFE">
        <w:rPr>
          <w:rFonts w:ascii="Arial" w:hAnsi="Arial" w:cs="Arial"/>
          <w:sz w:val="20"/>
          <w:szCs w:val="20"/>
        </w:rPr>
        <w:t xml:space="preserve">uložený </w:t>
      </w:r>
      <w:r w:rsidRPr="00F85CF0">
        <w:rPr>
          <w:rFonts w:ascii="Arial" w:hAnsi="Arial" w:cs="Arial"/>
          <w:sz w:val="20"/>
          <w:szCs w:val="20"/>
        </w:rPr>
        <w:t>JED vo formáte .</w:t>
      </w:r>
      <w:proofErr w:type="spellStart"/>
      <w:r w:rsidRPr="00F85CF0">
        <w:rPr>
          <w:rFonts w:ascii="Arial" w:hAnsi="Arial" w:cs="Arial"/>
          <w:sz w:val="20"/>
          <w:szCs w:val="20"/>
        </w:rPr>
        <w:t>xml</w:t>
      </w:r>
      <w:proofErr w:type="spellEnd"/>
      <w:r w:rsidR="000F7C98">
        <w:rPr>
          <w:rFonts w:ascii="Arial" w:hAnsi="Arial" w:cs="Arial"/>
          <w:sz w:val="20"/>
          <w:szCs w:val="20"/>
        </w:rPr>
        <w:t xml:space="preserve"> a potvrdíte jeho výber.</w:t>
      </w:r>
    </w:p>
    <w:p w:rsidR="00AB7B3E" w:rsidRPr="00547355" w:rsidRDefault="000F7C98" w:rsidP="00D77D7E">
      <w:pPr>
        <w:spacing w:line="240" w:lineRule="auto"/>
        <w:jc w:val="both"/>
        <w:rPr>
          <w:rFonts w:ascii="Arial" w:hAnsi="Arial" w:cs="Arial"/>
          <w:sz w:val="20"/>
          <w:szCs w:val="20"/>
        </w:rPr>
      </w:pPr>
      <w:r w:rsidRPr="00547355">
        <w:rPr>
          <w:rFonts w:ascii="Arial" w:hAnsi="Arial" w:cs="Arial"/>
          <w:sz w:val="20"/>
          <w:szCs w:val="20"/>
        </w:rPr>
        <w:t>N</w:t>
      </w:r>
      <w:r w:rsidR="008D5EFE" w:rsidRPr="00547355">
        <w:rPr>
          <w:rFonts w:ascii="Arial" w:hAnsi="Arial" w:cs="Arial"/>
          <w:sz w:val="20"/>
          <w:szCs w:val="20"/>
        </w:rPr>
        <w:t>ásledne zvolíte odpoveď na otázku „Kde má sídlo váš podnik?“</w:t>
      </w:r>
      <w:r w:rsidR="005C5E58">
        <w:rPr>
          <w:rFonts w:ascii="Arial" w:hAnsi="Arial" w:cs="Arial"/>
          <w:sz w:val="20"/>
          <w:szCs w:val="20"/>
        </w:rPr>
        <w:t xml:space="preserve"> </w:t>
      </w:r>
    </w:p>
    <w:p w:rsidR="00AB7B3E" w:rsidRPr="00547355" w:rsidRDefault="000F7C98" w:rsidP="00D77D7E">
      <w:pPr>
        <w:spacing w:line="240" w:lineRule="auto"/>
        <w:jc w:val="both"/>
        <w:rPr>
          <w:rFonts w:ascii="Arial" w:hAnsi="Arial" w:cs="Arial"/>
          <w:sz w:val="20"/>
          <w:szCs w:val="20"/>
        </w:rPr>
      </w:pPr>
      <w:r>
        <w:rPr>
          <w:rFonts w:ascii="Arial" w:hAnsi="Arial" w:cs="Arial"/>
          <w:sz w:val="20"/>
          <w:szCs w:val="20"/>
        </w:rPr>
        <w:t>Z</w:t>
      </w:r>
      <w:r w:rsidR="008D5EFE" w:rsidRPr="00547355">
        <w:rPr>
          <w:rFonts w:ascii="Arial" w:hAnsi="Arial" w:cs="Arial"/>
          <w:sz w:val="20"/>
          <w:szCs w:val="20"/>
        </w:rPr>
        <w:t xml:space="preserve">volíte </w:t>
      </w:r>
      <w:r>
        <w:rPr>
          <w:rFonts w:ascii="Arial" w:hAnsi="Arial" w:cs="Arial"/>
          <w:sz w:val="20"/>
          <w:szCs w:val="20"/>
        </w:rPr>
        <w:t>prislúchajúcu krajinu</w:t>
      </w:r>
      <w:r w:rsidR="004F0711" w:rsidRPr="00547355">
        <w:rPr>
          <w:rFonts w:ascii="Arial" w:hAnsi="Arial" w:cs="Arial"/>
          <w:sz w:val="20"/>
          <w:szCs w:val="20"/>
        </w:rPr>
        <w:t xml:space="preserve">, </w:t>
      </w:r>
      <w:r w:rsidR="00547355">
        <w:rPr>
          <w:rFonts w:ascii="Arial" w:hAnsi="Arial" w:cs="Arial"/>
          <w:sz w:val="20"/>
          <w:szCs w:val="20"/>
        </w:rPr>
        <w:t>záujemca</w:t>
      </w:r>
      <w:r w:rsidR="004F0711" w:rsidRPr="00547355">
        <w:rPr>
          <w:rFonts w:ascii="Arial" w:hAnsi="Arial" w:cs="Arial"/>
          <w:sz w:val="20"/>
          <w:szCs w:val="20"/>
        </w:rPr>
        <w:t xml:space="preserve"> so sídlom na území SR zvolí: „</w:t>
      </w:r>
      <w:r w:rsidR="004F0711" w:rsidRPr="00547355">
        <w:rPr>
          <w:rFonts w:ascii="Arial" w:hAnsi="Arial" w:cs="Arial"/>
          <w:b/>
          <w:sz w:val="20"/>
          <w:szCs w:val="20"/>
        </w:rPr>
        <w:t>Slovensko</w:t>
      </w:r>
      <w:r w:rsidR="004F0711" w:rsidRPr="00547355">
        <w:rPr>
          <w:rFonts w:ascii="Arial" w:hAnsi="Arial" w:cs="Arial"/>
          <w:sz w:val="20"/>
          <w:szCs w:val="20"/>
        </w:rPr>
        <w:t>“</w:t>
      </w:r>
      <w:r>
        <w:rPr>
          <w:rFonts w:ascii="Arial" w:hAnsi="Arial" w:cs="Arial"/>
          <w:sz w:val="20"/>
          <w:szCs w:val="20"/>
        </w:rPr>
        <w:t xml:space="preserve"> a stlačíte nižšie umiestnené tlačidlo „Ďalej“.</w:t>
      </w:r>
    </w:p>
    <w:p w:rsidR="008D5EFE" w:rsidRDefault="008D5EFE" w:rsidP="00D77D7E">
      <w:pPr>
        <w:spacing w:line="240" w:lineRule="auto"/>
        <w:jc w:val="both"/>
        <w:rPr>
          <w:noProof/>
          <w:lang w:eastAsia="sk-SK"/>
        </w:rPr>
      </w:pPr>
      <w:r>
        <w:rPr>
          <w:noProof/>
          <w:lang w:eastAsia="sk-SK"/>
        </w:rPr>
        <w:drawing>
          <wp:inline distT="0" distB="0" distL="0" distR="0" wp14:anchorId="3469B691" wp14:editId="568DAEEB">
            <wp:extent cx="4548146" cy="4399836"/>
            <wp:effectExtent l="0" t="0" r="5080" b="1270"/>
            <wp:docPr id="1"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
                    <a:srcRect l="14512" t="9009" r="60058" b="10811"/>
                    <a:stretch/>
                  </pic:blipFill>
                  <pic:spPr bwMode="auto">
                    <a:xfrm>
                      <a:off x="0" y="0"/>
                      <a:ext cx="4562079" cy="4413314"/>
                    </a:xfrm>
                    <a:prstGeom prst="rect">
                      <a:avLst/>
                    </a:prstGeom>
                    <a:ln>
                      <a:noFill/>
                    </a:ln>
                    <a:extLst>
                      <a:ext uri="{53640926-AAD7-44D8-BBD7-CCE9431645EC}">
                        <a14:shadowObscured xmlns:a14="http://schemas.microsoft.com/office/drawing/2010/main"/>
                      </a:ext>
                    </a:extLst>
                  </pic:spPr>
                </pic:pic>
              </a:graphicData>
            </a:graphic>
          </wp:inline>
        </w:drawing>
      </w:r>
    </w:p>
    <w:p w:rsidR="00A6259D" w:rsidRDefault="00A6259D" w:rsidP="00D77D7E">
      <w:pPr>
        <w:spacing w:line="240" w:lineRule="auto"/>
        <w:jc w:val="both"/>
        <w:rPr>
          <w:rFonts w:ascii="Arial" w:hAnsi="Arial" w:cs="Arial"/>
          <w:sz w:val="20"/>
          <w:szCs w:val="20"/>
        </w:rPr>
      </w:pPr>
      <w:r w:rsidRPr="00A6259D">
        <w:rPr>
          <w:rFonts w:ascii="Arial" w:hAnsi="Arial" w:cs="Arial"/>
          <w:sz w:val="20"/>
          <w:szCs w:val="20"/>
        </w:rPr>
        <w:t>Po stlačení tlačidla „Ďalej“ sa zobrazí samotný formulár JED, s konkrétny</w:t>
      </w:r>
      <w:r>
        <w:rPr>
          <w:rFonts w:ascii="Arial" w:hAnsi="Arial" w:cs="Arial"/>
          <w:sz w:val="20"/>
          <w:szCs w:val="20"/>
        </w:rPr>
        <w:t xml:space="preserve">mi podmienkami, ktoré vyžaduje </w:t>
      </w:r>
      <w:r w:rsidRPr="00A6259D">
        <w:rPr>
          <w:rFonts w:ascii="Arial" w:hAnsi="Arial" w:cs="Arial"/>
          <w:sz w:val="20"/>
          <w:szCs w:val="20"/>
        </w:rPr>
        <w:t xml:space="preserve">obstarávateľ. </w:t>
      </w:r>
    </w:p>
    <w:p w:rsidR="004F0711" w:rsidRDefault="00A6259D" w:rsidP="00D77D7E">
      <w:pPr>
        <w:spacing w:line="240" w:lineRule="auto"/>
        <w:jc w:val="both"/>
        <w:rPr>
          <w:rFonts w:ascii="Arial" w:hAnsi="Arial" w:cs="Arial"/>
          <w:sz w:val="20"/>
          <w:szCs w:val="20"/>
        </w:rPr>
      </w:pPr>
      <w:r w:rsidRPr="00547355">
        <w:rPr>
          <w:rFonts w:ascii="Arial" w:hAnsi="Arial" w:cs="Arial"/>
          <w:b/>
          <w:sz w:val="20"/>
          <w:szCs w:val="20"/>
          <w:u w:val="single"/>
        </w:rPr>
        <w:t>Časť I – „Informácie týkajúce sa postupu verejného obstarávateľa a obstarávateľa“</w:t>
      </w:r>
      <w:r>
        <w:rPr>
          <w:rFonts w:ascii="Arial" w:hAnsi="Arial" w:cs="Arial"/>
          <w:sz w:val="20"/>
          <w:szCs w:val="20"/>
        </w:rPr>
        <w:t xml:space="preserve"> sú </w:t>
      </w:r>
      <w:r w:rsidR="00F16242">
        <w:rPr>
          <w:rFonts w:ascii="Arial" w:hAnsi="Arial" w:cs="Arial"/>
          <w:sz w:val="20"/>
          <w:szCs w:val="20"/>
        </w:rPr>
        <w:t>vo</w:t>
      </w:r>
      <w:r>
        <w:rPr>
          <w:rFonts w:ascii="Arial" w:hAnsi="Arial" w:cs="Arial"/>
          <w:sz w:val="20"/>
          <w:szCs w:val="20"/>
        </w:rPr>
        <w:t>pred</w:t>
      </w:r>
      <w:r w:rsidR="00F16242">
        <w:rPr>
          <w:rFonts w:ascii="Arial" w:hAnsi="Arial" w:cs="Arial"/>
          <w:sz w:val="20"/>
          <w:szCs w:val="20"/>
        </w:rPr>
        <w:t xml:space="preserve"> </w:t>
      </w:r>
      <w:r>
        <w:rPr>
          <w:rFonts w:ascii="Arial" w:hAnsi="Arial" w:cs="Arial"/>
          <w:sz w:val="20"/>
          <w:szCs w:val="20"/>
        </w:rPr>
        <w:t>vyplnené, tieto záujemca nevypĺňa.</w:t>
      </w:r>
    </w:p>
    <w:p w:rsidR="00A6259D" w:rsidRDefault="00A6259D" w:rsidP="00D77D7E">
      <w:pPr>
        <w:spacing w:line="240" w:lineRule="auto"/>
        <w:jc w:val="both"/>
        <w:rPr>
          <w:noProof/>
          <w:lang w:eastAsia="sk-SK"/>
        </w:rPr>
      </w:pPr>
      <w:r>
        <w:rPr>
          <w:noProof/>
          <w:lang w:eastAsia="sk-SK"/>
        </w:rPr>
        <w:drawing>
          <wp:inline distT="0" distB="0" distL="0" distR="0" wp14:anchorId="147C49D6" wp14:editId="7F294FC2">
            <wp:extent cx="3276600" cy="3925181"/>
            <wp:effectExtent l="0" t="0" r="0" b="0"/>
            <wp:docPr id="3" name="Obrázo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a:srcRect l="11472" t="9259" r="57171" b="4371"/>
                    <a:stretch/>
                  </pic:blipFill>
                  <pic:spPr bwMode="auto">
                    <a:xfrm>
                      <a:off x="0" y="0"/>
                      <a:ext cx="3276674" cy="3925269"/>
                    </a:xfrm>
                    <a:prstGeom prst="rect">
                      <a:avLst/>
                    </a:prstGeom>
                    <a:ln>
                      <a:noFill/>
                    </a:ln>
                    <a:extLst>
                      <a:ext uri="{53640926-AAD7-44D8-BBD7-CCE9431645EC}">
                        <a14:shadowObscured xmlns:a14="http://schemas.microsoft.com/office/drawing/2010/main"/>
                      </a:ext>
                    </a:extLst>
                  </pic:spPr>
                </pic:pic>
              </a:graphicData>
            </a:graphic>
          </wp:inline>
        </w:drawing>
      </w:r>
    </w:p>
    <w:p w:rsidR="00A6259D" w:rsidRPr="002F4684" w:rsidRDefault="00A21227" w:rsidP="00D77D7E">
      <w:pPr>
        <w:spacing w:line="240" w:lineRule="auto"/>
        <w:jc w:val="both"/>
        <w:rPr>
          <w:rFonts w:ascii="Arial" w:hAnsi="Arial" w:cs="Arial"/>
          <w:b/>
          <w:sz w:val="20"/>
          <w:szCs w:val="20"/>
          <w:u w:val="single"/>
        </w:rPr>
      </w:pPr>
      <w:r w:rsidRPr="002F4684">
        <w:rPr>
          <w:rFonts w:ascii="Arial" w:hAnsi="Arial" w:cs="Arial"/>
          <w:b/>
          <w:sz w:val="20"/>
          <w:szCs w:val="20"/>
          <w:u w:val="single"/>
        </w:rPr>
        <w:t>Časť  II Informácie týkajúce sa hospodárskeho subjektu</w:t>
      </w:r>
    </w:p>
    <w:p w:rsidR="00A6259D" w:rsidRDefault="00A6259D" w:rsidP="00A6259D">
      <w:pPr>
        <w:spacing w:line="240" w:lineRule="auto"/>
        <w:jc w:val="both"/>
        <w:rPr>
          <w:rFonts w:ascii="Arial" w:hAnsi="Arial" w:cs="Arial"/>
          <w:sz w:val="20"/>
          <w:szCs w:val="20"/>
        </w:rPr>
      </w:pPr>
      <w:r w:rsidRPr="00547355">
        <w:rPr>
          <w:rFonts w:ascii="Arial" w:hAnsi="Arial" w:cs="Arial"/>
          <w:sz w:val="20"/>
          <w:szCs w:val="20"/>
        </w:rPr>
        <w:t>Je potrebné vyplniť príslušné údaje v Časti II – oddiel</w:t>
      </w:r>
      <w:r w:rsidR="00547355">
        <w:rPr>
          <w:rFonts w:ascii="Arial" w:hAnsi="Arial" w:cs="Arial"/>
          <w:sz w:val="20"/>
          <w:szCs w:val="20"/>
        </w:rPr>
        <w:t>och</w:t>
      </w:r>
      <w:r w:rsidRPr="00547355">
        <w:rPr>
          <w:rFonts w:ascii="Arial" w:hAnsi="Arial" w:cs="Arial"/>
          <w:sz w:val="20"/>
          <w:szCs w:val="20"/>
        </w:rPr>
        <w:t xml:space="preserve"> A, B, C, D. </w:t>
      </w:r>
      <w:r w:rsidR="00547355">
        <w:rPr>
          <w:rFonts w:ascii="Arial" w:hAnsi="Arial" w:cs="Arial"/>
          <w:sz w:val="20"/>
          <w:szCs w:val="20"/>
        </w:rPr>
        <w:t>Údaje v oddieloch</w:t>
      </w:r>
      <w:r w:rsidRPr="00547355">
        <w:rPr>
          <w:rFonts w:ascii="Arial" w:hAnsi="Arial" w:cs="Arial"/>
          <w:sz w:val="20"/>
          <w:szCs w:val="20"/>
        </w:rPr>
        <w:t xml:space="preserve"> B, C, a D vypĺňa</w:t>
      </w:r>
      <w:r w:rsidR="00F85CF0" w:rsidRPr="00547355">
        <w:rPr>
          <w:rFonts w:ascii="Arial" w:hAnsi="Arial" w:cs="Arial"/>
          <w:sz w:val="20"/>
          <w:szCs w:val="20"/>
        </w:rPr>
        <w:t xml:space="preserve"> záujemca </w:t>
      </w:r>
      <w:r w:rsidRPr="00547355">
        <w:rPr>
          <w:rFonts w:ascii="Arial" w:hAnsi="Arial" w:cs="Arial"/>
          <w:sz w:val="20"/>
          <w:szCs w:val="20"/>
        </w:rPr>
        <w:t xml:space="preserve">len vtedy, ak sa uplatňujú. (Kliknutím na </w:t>
      </w:r>
      <w:r w:rsidR="000F7C98" w:rsidRPr="00E5709D">
        <w:rPr>
          <w:rFonts w:ascii="Arial" w:hAnsi="Arial" w:cs="Arial"/>
          <w:sz w:val="20"/>
          <w:szCs w:val="20"/>
        </w:rPr>
        <w:t xml:space="preserve">názov oddielu – modré pole </w:t>
      </w:r>
      <w:r w:rsidR="00E5709D">
        <w:rPr>
          <w:rFonts w:ascii="Arial" w:hAnsi="Arial" w:cs="Arial"/>
          <w:sz w:val="20"/>
          <w:szCs w:val="20"/>
        </w:rPr>
        <w:t>–</w:t>
      </w:r>
      <w:r w:rsidR="000F7C98" w:rsidRPr="00E5709D">
        <w:rPr>
          <w:rFonts w:ascii="Arial" w:hAnsi="Arial" w:cs="Arial"/>
          <w:sz w:val="20"/>
          <w:szCs w:val="20"/>
        </w:rPr>
        <w:t xml:space="preserve"> </w:t>
      </w:r>
      <w:r w:rsidRPr="00547355">
        <w:rPr>
          <w:rFonts w:ascii="Arial" w:hAnsi="Arial" w:cs="Arial"/>
          <w:sz w:val="20"/>
          <w:szCs w:val="20"/>
        </w:rPr>
        <w:t>je možné rozbaliť príslušný zoznam)</w:t>
      </w:r>
      <w:r w:rsidR="000F7C98">
        <w:rPr>
          <w:rFonts w:ascii="Arial" w:hAnsi="Arial" w:cs="Arial"/>
          <w:sz w:val="20"/>
          <w:szCs w:val="20"/>
        </w:rPr>
        <w:t>.</w:t>
      </w:r>
    </w:p>
    <w:p w:rsidR="00A21227" w:rsidRDefault="00B97500" w:rsidP="00A6259D">
      <w:pPr>
        <w:spacing w:line="240" w:lineRule="auto"/>
        <w:jc w:val="both"/>
        <w:rPr>
          <w:noProof/>
          <w:lang w:eastAsia="sk-SK"/>
        </w:rPr>
      </w:pPr>
      <w:r w:rsidRPr="00A502D8">
        <w:rPr>
          <w:rFonts w:ascii="Arial" w:hAnsi="Arial" w:cs="Arial"/>
          <w:sz w:val="20"/>
          <w:szCs w:val="20"/>
        </w:rPr>
        <w:t xml:space="preserve">V Časti II – oddiele A JED je potrebné vyplniť príslušné údaje týkajúce sa záujemcu (inej osoby, ak za túto predkladá </w:t>
      </w:r>
      <w:r w:rsidR="00F85CF0">
        <w:rPr>
          <w:rFonts w:ascii="Arial" w:hAnsi="Arial" w:cs="Arial"/>
          <w:sz w:val="20"/>
          <w:szCs w:val="20"/>
        </w:rPr>
        <w:t xml:space="preserve">záujemca </w:t>
      </w:r>
      <w:r w:rsidRPr="00A502D8">
        <w:rPr>
          <w:rFonts w:ascii="Arial" w:hAnsi="Arial" w:cs="Arial"/>
          <w:sz w:val="20"/>
          <w:szCs w:val="20"/>
        </w:rPr>
        <w:t>samostatný JED).</w:t>
      </w:r>
    </w:p>
    <w:p w:rsidR="00A21227" w:rsidRDefault="00A21227" w:rsidP="00A6259D">
      <w:pPr>
        <w:spacing w:line="240" w:lineRule="auto"/>
        <w:jc w:val="both"/>
        <w:rPr>
          <w:rFonts w:ascii="Arial" w:hAnsi="Arial" w:cs="Arial"/>
          <w:sz w:val="20"/>
          <w:szCs w:val="20"/>
        </w:rPr>
      </w:pPr>
      <w:r>
        <w:rPr>
          <w:noProof/>
          <w:lang w:eastAsia="sk-SK"/>
        </w:rPr>
        <w:drawing>
          <wp:inline distT="0" distB="0" distL="0" distR="0" wp14:anchorId="6EE5CE71" wp14:editId="012DC6C1">
            <wp:extent cx="4972050" cy="4581852"/>
            <wp:effectExtent l="0" t="0" r="0" b="9525"/>
            <wp:docPr id="4" name="Obrázo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
                    <a:srcRect l="15480" t="17251" r="61301" b="13011"/>
                    <a:stretch/>
                  </pic:blipFill>
                  <pic:spPr bwMode="auto">
                    <a:xfrm>
                      <a:off x="0" y="0"/>
                      <a:ext cx="4980608" cy="4589739"/>
                    </a:xfrm>
                    <a:prstGeom prst="rect">
                      <a:avLst/>
                    </a:prstGeom>
                    <a:ln>
                      <a:noFill/>
                    </a:ln>
                    <a:extLst>
                      <a:ext uri="{53640926-AAD7-44D8-BBD7-CCE9431645EC}">
                        <a14:shadowObscured xmlns:a14="http://schemas.microsoft.com/office/drawing/2010/main"/>
                      </a:ext>
                    </a:extLst>
                  </pic:spPr>
                </pic:pic>
              </a:graphicData>
            </a:graphic>
          </wp:inline>
        </w:drawing>
      </w:r>
    </w:p>
    <w:p w:rsidR="00A21227" w:rsidRPr="00E5709D" w:rsidRDefault="00A21227" w:rsidP="00E5709D">
      <w:pPr>
        <w:spacing w:line="240" w:lineRule="auto"/>
        <w:ind w:left="567"/>
        <w:jc w:val="both"/>
        <w:rPr>
          <w:rFonts w:ascii="Arial" w:hAnsi="Arial" w:cs="Arial"/>
          <w:b/>
          <w:sz w:val="20"/>
          <w:szCs w:val="20"/>
          <w:u w:val="single"/>
        </w:rPr>
      </w:pPr>
      <w:r w:rsidRPr="00E5709D">
        <w:rPr>
          <w:rFonts w:ascii="Arial" w:hAnsi="Arial" w:cs="Arial"/>
          <w:b/>
          <w:sz w:val="20"/>
          <w:szCs w:val="20"/>
          <w:u w:val="single"/>
        </w:rPr>
        <w:t xml:space="preserve">Vysvetlivky: </w:t>
      </w:r>
    </w:p>
    <w:p w:rsidR="00A21227" w:rsidRDefault="00A21227" w:rsidP="00E5709D">
      <w:pPr>
        <w:spacing w:line="240" w:lineRule="auto"/>
        <w:ind w:left="567"/>
        <w:jc w:val="both"/>
        <w:rPr>
          <w:rFonts w:ascii="Arial" w:hAnsi="Arial" w:cs="Arial"/>
          <w:sz w:val="20"/>
          <w:szCs w:val="20"/>
        </w:rPr>
      </w:pPr>
      <w:r w:rsidRPr="00E5709D">
        <w:rPr>
          <w:rFonts w:ascii="Arial" w:hAnsi="Arial" w:cs="Arial"/>
          <w:b/>
          <w:sz w:val="20"/>
          <w:szCs w:val="20"/>
        </w:rPr>
        <w:t>Identifikačným číslom pre DPH</w:t>
      </w:r>
      <w:r w:rsidRPr="00A21227">
        <w:rPr>
          <w:rFonts w:ascii="Arial" w:hAnsi="Arial" w:cs="Arial"/>
          <w:sz w:val="20"/>
          <w:szCs w:val="20"/>
        </w:rPr>
        <w:t xml:space="preserve"> je potrebné rozumieť IČ DPH. Ak sa identifikačné číslo pre DPH neuplatňuje, t. j. ak </w:t>
      </w:r>
      <w:r w:rsidR="00547355">
        <w:rPr>
          <w:rFonts w:ascii="Arial" w:hAnsi="Arial" w:cs="Arial"/>
          <w:sz w:val="20"/>
          <w:szCs w:val="20"/>
        </w:rPr>
        <w:t>záujemca</w:t>
      </w:r>
      <w:r w:rsidRPr="00A21227">
        <w:rPr>
          <w:rFonts w:ascii="Arial" w:hAnsi="Arial" w:cs="Arial"/>
          <w:sz w:val="20"/>
          <w:szCs w:val="20"/>
        </w:rPr>
        <w:t xml:space="preserve"> nie je platiteľom dane z pridanej hodnoty</w:t>
      </w:r>
      <w:r w:rsidR="00E5709D">
        <w:rPr>
          <w:rFonts w:ascii="Arial" w:hAnsi="Arial" w:cs="Arial"/>
          <w:sz w:val="20"/>
          <w:szCs w:val="20"/>
        </w:rPr>
        <w:t>,</w:t>
      </w:r>
      <w:r w:rsidRPr="00A21227">
        <w:rPr>
          <w:rFonts w:ascii="Arial" w:hAnsi="Arial" w:cs="Arial"/>
          <w:sz w:val="20"/>
          <w:szCs w:val="20"/>
        </w:rPr>
        <w:t xml:space="preserve"> a preto nemá pridelené daňové identifikačné číslo pre registráciu pre daň (IČ DPH), do formulára vypĺňa identifikačné číslo organizácie (IČO), ktoré mu bolo pridelené, resp. o jeho pridelenie požiadal Štatistický úrad Slovenskej republiky; prípadne uvedie daňové identifikačné číslo (DIČ).</w:t>
      </w:r>
    </w:p>
    <w:p w:rsidR="00CC1B3D" w:rsidRDefault="00CC1B3D" w:rsidP="00E5709D">
      <w:pPr>
        <w:spacing w:line="240" w:lineRule="auto"/>
        <w:ind w:left="567"/>
        <w:jc w:val="both"/>
        <w:rPr>
          <w:rFonts w:ascii="Arial" w:hAnsi="Arial" w:cs="Arial"/>
          <w:sz w:val="20"/>
          <w:szCs w:val="20"/>
        </w:rPr>
      </w:pPr>
      <w:r>
        <w:rPr>
          <w:rFonts w:ascii="Arial" w:hAnsi="Arial" w:cs="Arial"/>
          <w:sz w:val="20"/>
          <w:szCs w:val="20"/>
        </w:rPr>
        <w:t>K otázke: „</w:t>
      </w:r>
      <w:r w:rsidRPr="00E5709D">
        <w:rPr>
          <w:rFonts w:ascii="Arial" w:hAnsi="Arial" w:cs="Arial"/>
          <w:b/>
          <w:sz w:val="20"/>
          <w:szCs w:val="20"/>
        </w:rPr>
        <w:t xml:space="preserve">Je </w:t>
      </w:r>
      <w:r w:rsidR="00E5709D">
        <w:rPr>
          <w:rFonts w:ascii="Arial" w:hAnsi="Arial" w:cs="Arial"/>
          <w:b/>
          <w:sz w:val="20"/>
          <w:szCs w:val="20"/>
        </w:rPr>
        <w:t xml:space="preserve">hospodársky subjekt </w:t>
      </w:r>
      <w:proofErr w:type="spellStart"/>
      <w:r w:rsidR="00E5709D">
        <w:rPr>
          <w:rFonts w:ascii="Arial" w:hAnsi="Arial" w:cs="Arial"/>
          <w:b/>
          <w:sz w:val="20"/>
          <w:szCs w:val="20"/>
        </w:rPr>
        <w:t>mikropodnik</w:t>
      </w:r>
      <w:proofErr w:type="spellEnd"/>
      <w:r w:rsidR="00E5709D">
        <w:rPr>
          <w:rFonts w:ascii="Arial" w:hAnsi="Arial" w:cs="Arial"/>
          <w:b/>
          <w:sz w:val="20"/>
          <w:szCs w:val="20"/>
        </w:rPr>
        <w:t>,</w:t>
      </w:r>
      <w:r w:rsidRPr="00E5709D">
        <w:rPr>
          <w:rFonts w:ascii="Arial" w:hAnsi="Arial" w:cs="Arial"/>
          <w:b/>
          <w:sz w:val="20"/>
          <w:szCs w:val="20"/>
        </w:rPr>
        <w:t xml:space="preserve"> malý alebo stredný podnik</w:t>
      </w:r>
      <w:r>
        <w:rPr>
          <w:rFonts w:ascii="Arial" w:hAnsi="Arial" w:cs="Arial"/>
          <w:sz w:val="20"/>
          <w:szCs w:val="20"/>
        </w:rPr>
        <w:t>?“</w:t>
      </w:r>
    </w:p>
    <w:p w:rsidR="00CC1B3D" w:rsidRDefault="00CC1B3D" w:rsidP="00E5709D">
      <w:pPr>
        <w:spacing w:after="0" w:line="240" w:lineRule="auto"/>
        <w:ind w:left="567"/>
        <w:jc w:val="both"/>
        <w:rPr>
          <w:rFonts w:ascii="Arial" w:hAnsi="Arial" w:cs="Arial"/>
          <w:sz w:val="20"/>
          <w:szCs w:val="20"/>
        </w:rPr>
      </w:pPr>
      <w:r>
        <w:rPr>
          <w:rFonts w:ascii="Arial" w:hAnsi="Arial" w:cs="Arial"/>
          <w:sz w:val="20"/>
          <w:szCs w:val="20"/>
        </w:rPr>
        <w:t xml:space="preserve">Záujemca vyznačí „áno“, </w:t>
      </w:r>
      <w:r w:rsidR="00E5709D">
        <w:rPr>
          <w:rFonts w:ascii="Arial" w:hAnsi="Arial" w:cs="Arial"/>
          <w:sz w:val="20"/>
          <w:szCs w:val="20"/>
        </w:rPr>
        <w:t xml:space="preserve">len vtedy, </w:t>
      </w:r>
      <w:r>
        <w:rPr>
          <w:rFonts w:ascii="Arial" w:hAnsi="Arial" w:cs="Arial"/>
          <w:sz w:val="20"/>
          <w:szCs w:val="20"/>
        </w:rPr>
        <w:t>ak spadá do niektorej z týchto kategórií:</w:t>
      </w:r>
    </w:p>
    <w:p w:rsidR="00E5709D" w:rsidRDefault="00CC1B3D" w:rsidP="00E5709D">
      <w:pPr>
        <w:pStyle w:val="Odsekzoznamu"/>
        <w:numPr>
          <w:ilvl w:val="3"/>
          <w:numId w:val="13"/>
        </w:numPr>
        <w:spacing w:after="0" w:line="240" w:lineRule="auto"/>
        <w:ind w:left="993" w:hanging="426"/>
        <w:jc w:val="both"/>
        <w:rPr>
          <w:rFonts w:ascii="Arial" w:hAnsi="Arial" w:cs="Arial"/>
          <w:sz w:val="20"/>
          <w:szCs w:val="20"/>
        </w:rPr>
      </w:pPr>
      <w:proofErr w:type="spellStart"/>
      <w:r w:rsidRPr="00E5709D">
        <w:rPr>
          <w:rFonts w:ascii="Arial" w:hAnsi="Arial" w:cs="Arial"/>
          <w:sz w:val="20"/>
          <w:szCs w:val="20"/>
        </w:rPr>
        <w:t>Mikropodniky</w:t>
      </w:r>
      <w:proofErr w:type="spellEnd"/>
      <w:r w:rsidRPr="00E5709D">
        <w:rPr>
          <w:rFonts w:ascii="Arial" w:hAnsi="Arial" w:cs="Arial"/>
          <w:sz w:val="20"/>
          <w:szCs w:val="20"/>
        </w:rPr>
        <w:t>: podniky, ktoré zamestnávajú menej než 10 osôb</w:t>
      </w:r>
      <w:r w:rsidR="00E5709D">
        <w:rPr>
          <w:rFonts w:ascii="Arial" w:hAnsi="Arial" w:cs="Arial"/>
          <w:sz w:val="20"/>
          <w:szCs w:val="20"/>
        </w:rPr>
        <w:t>,</w:t>
      </w:r>
      <w:r w:rsidRPr="00E5709D">
        <w:rPr>
          <w:rFonts w:ascii="Arial" w:hAnsi="Arial" w:cs="Arial"/>
          <w:sz w:val="20"/>
          <w:szCs w:val="20"/>
        </w:rPr>
        <w:t xml:space="preserve"> a ktorých ročný obrat a/alebo celková ročná súvaha neprekračuje 2 milióny EUR.</w:t>
      </w:r>
    </w:p>
    <w:p w:rsidR="00E5709D" w:rsidRDefault="00CC1B3D" w:rsidP="00E5709D">
      <w:pPr>
        <w:pStyle w:val="Odsekzoznamu"/>
        <w:numPr>
          <w:ilvl w:val="3"/>
          <w:numId w:val="13"/>
        </w:numPr>
        <w:spacing w:line="240" w:lineRule="auto"/>
        <w:ind w:left="993" w:hanging="426"/>
        <w:jc w:val="both"/>
        <w:rPr>
          <w:rFonts w:ascii="Arial" w:hAnsi="Arial" w:cs="Arial"/>
          <w:sz w:val="20"/>
          <w:szCs w:val="20"/>
        </w:rPr>
      </w:pPr>
      <w:r w:rsidRPr="00E5709D">
        <w:rPr>
          <w:rFonts w:ascii="Arial" w:hAnsi="Arial" w:cs="Arial"/>
          <w:sz w:val="20"/>
          <w:szCs w:val="20"/>
        </w:rPr>
        <w:t>Malé podniky: podniky, ktoré zamestnávajú menej ako 50 osôb</w:t>
      </w:r>
      <w:r w:rsidR="00E5709D">
        <w:rPr>
          <w:rFonts w:ascii="Arial" w:hAnsi="Arial" w:cs="Arial"/>
          <w:sz w:val="20"/>
          <w:szCs w:val="20"/>
        </w:rPr>
        <w:t>,</w:t>
      </w:r>
      <w:r w:rsidRPr="00E5709D">
        <w:rPr>
          <w:rFonts w:ascii="Arial" w:hAnsi="Arial" w:cs="Arial"/>
          <w:sz w:val="20"/>
          <w:szCs w:val="20"/>
        </w:rPr>
        <w:t xml:space="preserve"> a ktorých ročný obrat a/alebo celková ročná súvaha neprekračuje 10 miliónov EUR.</w:t>
      </w:r>
    </w:p>
    <w:p w:rsidR="00AE0AF7" w:rsidRPr="00E5709D" w:rsidRDefault="00CC1B3D" w:rsidP="00E5709D">
      <w:pPr>
        <w:pStyle w:val="Odsekzoznamu"/>
        <w:numPr>
          <w:ilvl w:val="3"/>
          <w:numId w:val="13"/>
        </w:numPr>
        <w:spacing w:line="240" w:lineRule="auto"/>
        <w:ind w:left="993" w:hanging="426"/>
        <w:jc w:val="both"/>
        <w:rPr>
          <w:rFonts w:ascii="Arial" w:hAnsi="Arial" w:cs="Arial"/>
          <w:sz w:val="20"/>
          <w:szCs w:val="20"/>
        </w:rPr>
      </w:pPr>
      <w:r w:rsidRPr="00E5709D">
        <w:rPr>
          <w:rFonts w:ascii="Arial" w:hAnsi="Arial" w:cs="Arial"/>
          <w:sz w:val="20"/>
          <w:szCs w:val="20"/>
        </w:rPr>
        <w:t xml:space="preserve">Stredné podniky: podniky, ktoré nie sú </w:t>
      </w:r>
      <w:proofErr w:type="spellStart"/>
      <w:r w:rsidRPr="00E5709D">
        <w:rPr>
          <w:rFonts w:ascii="Arial" w:hAnsi="Arial" w:cs="Arial"/>
          <w:sz w:val="20"/>
          <w:szCs w:val="20"/>
        </w:rPr>
        <w:t>mikropodnikmi</w:t>
      </w:r>
      <w:proofErr w:type="spellEnd"/>
      <w:r w:rsidRPr="00E5709D">
        <w:rPr>
          <w:rFonts w:ascii="Arial" w:hAnsi="Arial" w:cs="Arial"/>
          <w:sz w:val="20"/>
          <w:szCs w:val="20"/>
        </w:rPr>
        <w:t xml:space="preserve"> </w:t>
      </w:r>
      <w:r w:rsidR="00E5709D">
        <w:rPr>
          <w:rFonts w:ascii="Arial" w:hAnsi="Arial" w:cs="Arial"/>
          <w:sz w:val="20"/>
          <w:szCs w:val="20"/>
        </w:rPr>
        <w:t xml:space="preserve">a </w:t>
      </w:r>
      <w:r w:rsidRPr="00E5709D">
        <w:rPr>
          <w:rFonts w:ascii="Arial" w:hAnsi="Arial" w:cs="Arial"/>
          <w:sz w:val="20"/>
          <w:szCs w:val="20"/>
        </w:rPr>
        <w:t>ani malými podnikmi</w:t>
      </w:r>
      <w:r w:rsidR="00E5709D">
        <w:rPr>
          <w:rFonts w:ascii="Arial" w:hAnsi="Arial" w:cs="Arial"/>
          <w:sz w:val="20"/>
          <w:szCs w:val="20"/>
        </w:rPr>
        <w:t>,</w:t>
      </w:r>
      <w:r w:rsidRPr="00E5709D">
        <w:rPr>
          <w:rFonts w:ascii="Arial" w:hAnsi="Arial" w:cs="Arial"/>
          <w:sz w:val="20"/>
          <w:szCs w:val="20"/>
        </w:rPr>
        <w:t xml:space="preserve"> a ktoré zamestnávajú menej ako 250 osôb</w:t>
      </w:r>
      <w:r w:rsidR="00E5709D">
        <w:rPr>
          <w:rFonts w:ascii="Arial" w:hAnsi="Arial" w:cs="Arial"/>
          <w:sz w:val="20"/>
          <w:szCs w:val="20"/>
        </w:rPr>
        <w:t>,</w:t>
      </w:r>
      <w:r w:rsidRPr="00E5709D">
        <w:rPr>
          <w:rFonts w:ascii="Arial" w:hAnsi="Arial" w:cs="Arial"/>
          <w:sz w:val="20"/>
          <w:szCs w:val="20"/>
        </w:rPr>
        <w:t xml:space="preserve"> a ktorých ročný obrat nepresahuje 50 miliónov EUR a/alebo celková ročná súvaha nepresahuje 43 miliónov EUR.</w:t>
      </w:r>
    </w:p>
    <w:p w:rsidR="00CC1B3D" w:rsidRPr="00A6259D" w:rsidRDefault="00AE0AF7" w:rsidP="00E5709D">
      <w:pPr>
        <w:spacing w:line="240" w:lineRule="auto"/>
        <w:ind w:left="567"/>
        <w:jc w:val="both"/>
        <w:rPr>
          <w:rFonts w:ascii="Arial" w:hAnsi="Arial" w:cs="Arial"/>
          <w:sz w:val="20"/>
          <w:szCs w:val="20"/>
        </w:rPr>
      </w:pPr>
      <w:r>
        <w:rPr>
          <w:rFonts w:ascii="Arial" w:hAnsi="Arial" w:cs="Arial"/>
          <w:sz w:val="20"/>
          <w:szCs w:val="20"/>
        </w:rPr>
        <w:t>Ú</w:t>
      </w:r>
      <w:r w:rsidRPr="00AE0AF7">
        <w:rPr>
          <w:rFonts w:ascii="Arial" w:hAnsi="Arial" w:cs="Arial"/>
          <w:sz w:val="20"/>
          <w:szCs w:val="20"/>
        </w:rPr>
        <w:t>radný zoznam hospodárskych subjektov</w:t>
      </w:r>
      <w:r>
        <w:rPr>
          <w:rFonts w:ascii="Arial" w:hAnsi="Arial" w:cs="Arial"/>
          <w:sz w:val="20"/>
          <w:szCs w:val="20"/>
        </w:rPr>
        <w:t xml:space="preserve"> v Slovenskej republike</w:t>
      </w:r>
      <w:r w:rsidRPr="00AE0AF7">
        <w:rPr>
          <w:rFonts w:ascii="Arial" w:hAnsi="Arial" w:cs="Arial"/>
          <w:sz w:val="20"/>
          <w:szCs w:val="20"/>
        </w:rPr>
        <w:t xml:space="preserve"> = zápis v zozname hospodárskych subjektov podľa § 152 </w:t>
      </w:r>
      <w:r w:rsidR="00E5709D">
        <w:rPr>
          <w:rFonts w:ascii="Arial" w:hAnsi="Arial" w:cs="Arial"/>
          <w:sz w:val="20"/>
          <w:szCs w:val="20"/>
        </w:rPr>
        <w:t>ZVO</w:t>
      </w:r>
      <w:r w:rsidRPr="00AE0AF7">
        <w:rPr>
          <w:rFonts w:ascii="Arial" w:hAnsi="Arial" w:cs="Arial"/>
          <w:sz w:val="20"/>
          <w:szCs w:val="20"/>
        </w:rPr>
        <w:t>.</w:t>
      </w:r>
    </w:p>
    <w:p w:rsidR="00E5709D" w:rsidRDefault="00E5709D" w:rsidP="00D77D7E">
      <w:pPr>
        <w:spacing w:line="240" w:lineRule="auto"/>
        <w:jc w:val="both"/>
        <w:rPr>
          <w:rFonts w:ascii="Arial" w:hAnsi="Arial" w:cs="Arial"/>
          <w:sz w:val="20"/>
          <w:szCs w:val="20"/>
        </w:rPr>
      </w:pPr>
    </w:p>
    <w:p w:rsidR="00B97500" w:rsidRPr="00E5709D" w:rsidRDefault="00E5709D" w:rsidP="00D77D7E">
      <w:pPr>
        <w:spacing w:line="240" w:lineRule="auto"/>
        <w:jc w:val="both"/>
        <w:rPr>
          <w:rFonts w:ascii="Arial" w:hAnsi="Arial" w:cs="Arial"/>
          <w:sz w:val="20"/>
          <w:szCs w:val="20"/>
        </w:rPr>
      </w:pPr>
      <w:r>
        <w:rPr>
          <w:rFonts w:ascii="Arial" w:hAnsi="Arial" w:cs="Arial"/>
          <w:sz w:val="20"/>
          <w:szCs w:val="20"/>
        </w:rPr>
        <w:t>Údaje v oddieloch</w:t>
      </w:r>
      <w:r w:rsidR="00B97500" w:rsidRPr="00B97500">
        <w:rPr>
          <w:rFonts w:ascii="Arial" w:hAnsi="Arial" w:cs="Arial"/>
          <w:sz w:val="20"/>
          <w:szCs w:val="20"/>
        </w:rPr>
        <w:t xml:space="preserve"> B, C, a D </w:t>
      </w:r>
      <w:r>
        <w:rPr>
          <w:rFonts w:ascii="Arial" w:hAnsi="Arial" w:cs="Arial"/>
          <w:sz w:val="20"/>
          <w:szCs w:val="20"/>
        </w:rPr>
        <w:t xml:space="preserve">Časti II </w:t>
      </w:r>
      <w:r w:rsidR="00B97500" w:rsidRPr="00B97500">
        <w:rPr>
          <w:rFonts w:ascii="Arial" w:hAnsi="Arial" w:cs="Arial"/>
          <w:sz w:val="20"/>
          <w:szCs w:val="20"/>
        </w:rPr>
        <w:t>sa vypĺňajú len vtedy, ak sa uplatňujú.</w:t>
      </w:r>
    </w:p>
    <w:p w:rsidR="00A6259D" w:rsidRDefault="00B97500" w:rsidP="00D77D7E">
      <w:pPr>
        <w:spacing w:line="240" w:lineRule="auto"/>
        <w:jc w:val="both"/>
        <w:rPr>
          <w:rFonts w:ascii="Arial" w:hAnsi="Arial" w:cs="Arial"/>
          <w:sz w:val="20"/>
          <w:szCs w:val="20"/>
        </w:rPr>
      </w:pPr>
      <w:r>
        <w:rPr>
          <w:noProof/>
          <w:lang w:eastAsia="sk-SK"/>
        </w:rPr>
        <w:drawing>
          <wp:inline distT="0" distB="0" distL="0" distR="0" wp14:anchorId="542E9DC6" wp14:editId="1B678F99">
            <wp:extent cx="5607050" cy="7044754"/>
            <wp:effectExtent l="0" t="0" r="0" b="3810"/>
            <wp:docPr id="5" name="Obrázo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3"/>
                    <a:srcRect l="13683" t="10239" r="59366" b="6143"/>
                    <a:stretch/>
                  </pic:blipFill>
                  <pic:spPr bwMode="auto">
                    <a:xfrm>
                      <a:off x="0" y="0"/>
                      <a:ext cx="5621301" cy="7062659"/>
                    </a:xfrm>
                    <a:prstGeom prst="rect">
                      <a:avLst/>
                    </a:prstGeom>
                    <a:ln>
                      <a:noFill/>
                    </a:ln>
                    <a:extLst>
                      <a:ext uri="{53640926-AAD7-44D8-BBD7-CCE9431645EC}">
                        <a14:shadowObscured xmlns:a14="http://schemas.microsoft.com/office/drawing/2010/main"/>
                      </a:ext>
                    </a:extLst>
                  </pic:spPr>
                </pic:pic>
              </a:graphicData>
            </a:graphic>
          </wp:inline>
        </w:drawing>
      </w:r>
    </w:p>
    <w:p w:rsidR="00A6259D" w:rsidRDefault="00B33926" w:rsidP="00D77D7E">
      <w:pPr>
        <w:spacing w:line="240" w:lineRule="auto"/>
        <w:jc w:val="both"/>
        <w:rPr>
          <w:rFonts w:ascii="Arial" w:hAnsi="Arial" w:cs="Arial"/>
          <w:sz w:val="20"/>
          <w:szCs w:val="20"/>
        </w:rPr>
      </w:pPr>
      <w:r>
        <w:rPr>
          <w:rFonts w:ascii="Arial" w:hAnsi="Arial" w:cs="Arial"/>
          <w:sz w:val="20"/>
          <w:szCs w:val="20"/>
        </w:rPr>
        <w:t>O</w:t>
      </w:r>
      <w:r w:rsidRPr="00B33926">
        <w:rPr>
          <w:rFonts w:ascii="Arial" w:hAnsi="Arial" w:cs="Arial"/>
          <w:sz w:val="20"/>
          <w:szCs w:val="20"/>
        </w:rPr>
        <w:t xml:space="preserve">bstarávateľ </w:t>
      </w:r>
      <w:r>
        <w:rPr>
          <w:rFonts w:ascii="Arial" w:hAnsi="Arial" w:cs="Arial"/>
          <w:sz w:val="20"/>
          <w:szCs w:val="20"/>
        </w:rPr>
        <w:t>ne</w:t>
      </w:r>
      <w:r w:rsidRPr="00B33926">
        <w:rPr>
          <w:rFonts w:ascii="Arial" w:hAnsi="Arial" w:cs="Arial"/>
          <w:sz w:val="20"/>
          <w:szCs w:val="20"/>
        </w:rPr>
        <w:t xml:space="preserve">požaduje informácie o subdodávateľoch podľa § 41 ods. 1 </w:t>
      </w:r>
      <w:r>
        <w:rPr>
          <w:rFonts w:ascii="Arial" w:hAnsi="Arial" w:cs="Arial"/>
          <w:sz w:val="20"/>
          <w:szCs w:val="20"/>
        </w:rPr>
        <w:t>ZVO v rámci preukazovania splnenia podmienok účasti. Z</w:t>
      </w:r>
      <w:r w:rsidRPr="00B33926">
        <w:rPr>
          <w:rFonts w:ascii="Arial" w:hAnsi="Arial" w:cs="Arial"/>
          <w:sz w:val="20"/>
          <w:szCs w:val="20"/>
        </w:rPr>
        <w:t xml:space="preserve">áujemca </w:t>
      </w:r>
      <w:r>
        <w:rPr>
          <w:rFonts w:ascii="Arial" w:hAnsi="Arial" w:cs="Arial"/>
          <w:sz w:val="20"/>
          <w:szCs w:val="20"/>
        </w:rPr>
        <w:t xml:space="preserve">z tohto dôvodu </w:t>
      </w:r>
      <w:r w:rsidRPr="00B33926">
        <w:rPr>
          <w:rFonts w:ascii="Arial" w:hAnsi="Arial" w:cs="Arial"/>
          <w:sz w:val="20"/>
          <w:szCs w:val="20"/>
        </w:rPr>
        <w:t xml:space="preserve"> oddiel</w:t>
      </w:r>
      <w:r>
        <w:rPr>
          <w:rFonts w:ascii="Arial" w:hAnsi="Arial" w:cs="Arial"/>
          <w:sz w:val="20"/>
          <w:szCs w:val="20"/>
        </w:rPr>
        <w:t xml:space="preserve"> D nevypĺňa (ponechá nastavenú možnosť „Nie“)</w:t>
      </w:r>
      <w:r w:rsidRPr="00B33926">
        <w:rPr>
          <w:rFonts w:ascii="Arial" w:hAnsi="Arial" w:cs="Arial"/>
          <w:sz w:val="20"/>
          <w:szCs w:val="20"/>
        </w:rPr>
        <w:t>.</w:t>
      </w:r>
      <w:r w:rsidR="00287D6E">
        <w:rPr>
          <w:rFonts w:ascii="Arial" w:hAnsi="Arial" w:cs="Arial"/>
          <w:sz w:val="20"/>
          <w:szCs w:val="20"/>
        </w:rPr>
        <w:t xml:space="preserve"> </w:t>
      </w:r>
      <w:r w:rsidR="00150CDF">
        <w:rPr>
          <w:rFonts w:ascii="Arial" w:hAnsi="Arial" w:cs="Arial"/>
          <w:sz w:val="20"/>
          <w:szCs w:val="20"/>
        </w:rPr>
        <w:t xml:space="preserve">Po vyplnení </w:t>
      </w:r>
      <w:r w:rsidR="00E5709D">
        <w:rPr>
          <w:rFonts w:ascii="Arial" w:hAnsi="Arial" w:cs="Arial"/>
          <w:sz w:val="20"/>
          <w:szCs w:val="20"/>
        </w:rPr>
        <w:t>Č</w:t>
      </w:r>
      <w:r w:rsidR="00150CDF">
        <w:rPr>
          <w:rFonts w:ascii="Arial" w:hAnsi="Arial" w:cs="Arial"/>
          <w:sz w:val="20"/>
          <w:szCs w:val="20"/>
        </w:rPr>
        <w:t xml:space="preserve">asti II sa príkazom „Ďalej“ posuňte na nasledujúcu stranu do </w:t>
      </w:r>
      <w:r w:rsidR="00E5709D">
        <w:rPr>
          <w:rFonts w:ascii="Arial" w:hAnsi="Arial" w:cs="Arial"/>
          <w:sz w:val="20"/>
          <w:szCs w:val="20"/>
        </w:rPr>
        <w:t>Č</w:t>
      </w:r>
      <w:r w:rsidR="00150CDF">
        <w:rPr>
          <w:rFonts w:ascii="Arial" w:hAnsi="Arial" w:cs="Arial"/>
          <w:sz w:val="20"/>
          <w:szCs w:val="20"/>
        </w:rPr>
        <w:t>asti III JED.</w:t>
      </w:r>
    </w:p>
    <w:p w:rsidR="00D56412" w:rsidRDefault="00D56412" w:rsidP="00D77D7E">
      <w:pPr>
        <w:spacing w:line="240" w:lineRule="auto"/>
        <w:jc w:val="both"/>
        <w:rPr>
          <w:rFonts w:ascii="Arial" w:hAnsi="Arial" w:cs="Arial"/>
          <w:sz w:val="20"/>
          <w:szCs w:val="20"/>
        </w:rPr>
      </w:pPr>
    </w:p>
    <w:p w:rsidR="00D56412" w:rsidRDefault="00D56412" w:rsidP="00D77D7E">
      <w:pPr>
        <w:spacing w:line="240" w:lineRule="auto"/>
        <w:jc w:val="both"/>
        <w:rPr>
          <w:rFonts w:ascii="Arial" w:hAnsi="Arial" w:cs="Arial"/>
          <w:sz w:val="20"/>
          <w:szCs w:val="20"/>
        </w:rPr>
      </w:pPr>
    </w:p>
    <w:p w:rsidR="00D56412" w:rsidRDefault="00D56412" w:rsidP="00D77D7E">
      <w:pPr>
        <w:spacing w:line="240" w:lineRule="auto"/>
        <w:jc w:val="both"/>
        <w:rPr>
          <w:rFonts w:ascii="Arial" w:hAnsi="Arial" w:cs="Arial"/>
          <w:sz w:val="20"/>
          <w:szCs w:val="20"/>
        </w:rPr>
      </w:pPr>
    </w:p>
    <w:p w:rsidR="00DA3732" w:rsidRDefault="00DA3732" w:rsidP="00D77D7E">
      <w:pPr>
        <w:spacing w:line="240" w:lineRule="auto"/>
        <w:jc w:val="both"/>
        <w:rPr>
          <w:rFonts w:ascii="Arial" w:hAnsi="Arial" w:cs="Arial"/>
          <w:sz w:val="20"/>
          <w:szCs w:val="20"/>
        </w:rPr>
      </w:pPr>
    </w:p>
    <w:p w:rsidR="00D2211F" w:rsidRDefault="00D2211F" w:rsidP="00D77D7E">
      <w:pPr>
        <w:spacing w:line="240" w:lineRule="auto"/>
        <w:jc w:val="both"/>
        <w:rPr>
          <w:rFonts w:ascii="Arial" w:hAnsi="Arial" w:cs="Arial"/>
          <w:sz w:val="20"/>
          <w:szCs w:val="20"/>
        </w:rPr>
      </w:pPr>
    </w:p>
    <w:p w:rsidR="00150CDF" w:rsidRDefault="00D77D7E" w:rsidP="00D77D7E">
      <w:pPr>
        <w:spacing w:line="240" w:lineRule="auto"/>
        <w:jc w:val="both"/>
        <w:rPr>
          <w:rFonts w:ascii="Arial" w:hAnsi="Arial" w:cs="Arial"/>
          <w:sz w:val="20"/>
          <w:szCs w:val="20"/>
        </w:rPr>
      </w:pPr>
      <w:r w:rsidRPr="00D56412">
        <w:rPr>
          <w:rFonts w:ascii="Arial" w:hAnsi="Arial" w:cs="Arial"/>
          <w:b/>
          <w:sz w:val="20"/>
          <w:szCs w:val="20"/>
          <w:u w:val="single"/>
        </w:rPr>
        <w:t>Časti II</w:t>
      </w:r>
      <w:r w:rsidR="00D56412">
        <w:rPr>
          <w:rFonts w:ascii="Arial" w:hAnsi="Arial" w:cs="Arial"/>
          <w:b/>
          <w:sz w:val="20"/>
          <w:szCs w:val="20"/>
          <w:u w:val="single"/>
        </w:rPr>
        <w:t>I</w:t>
      </w:r>
      <w:r w:rsidRPr="00D56412">
        <w:rPr>
          <w:rFonts w:ascii="Arial" w:hAnsi="Arial" w:cs="Arial"/>
          <w:b/>
          <w:sz w:val="20"/>
          <w:szCs w:val="20"/>
          <w:u w:val="single"/>
        </w:rPr>
        <w:t xml:space="preserve"> – Dôvody na vylúčenie</w:t>
      </w:r>
      <w:r w:rsidRPr="00A502D8">
        <w:rPr>
          <w:rFonts w:ascii="Arial" w:hAnsi="Arial" w:cs="Arial"/>
          <w:sz w:val="20"/>
          <w:szCs w:val="20"/>
        </w:rPr>
        <w:t xml:space="preserve"> </w:t>
      </w:r>
    </w:p>
    <w:p w:rsidR="00150CDF" w:rsidRDefault="00150CDF">
      <w:pPr>
        <w:spacing w:line="240" w:lineRule="auto"/>
        <w:jc w:val="both"/>
        <w:rPr>
          <w:rFonts w:ascii="Arial" w:hAnsi="Arial" w:cs="Arial"/>
          <w:sz w:val="20"/>
          <w:szCs w:val="20"/>
        </w:rPr>
      </w:pPr>
      <w:r>
        <w:rPr>
          <w:rFonts w:ascii="Arial" w:hAnsi="Arial" w:cs="Arial"/>
          <w:sz w:val="20"/>
          <w:szCs w:val="20"/>
        </w:rPr>
        <w:t>V</w:t>
      </w:r>
      <w:r w:rsidR="00D77D7E" w:rsidRPr="00A502D8">
        <w:rPr>
          <w:rFonts w:ascii="Arial" w:hAnsi="Arial" w:cs="Arial"/>
          <w:sz w:val="20"/>
          <w:szCs w:val="20"/>
        </w:rPr>
        <w:t xml:space="preserve"> prípade, ak záujemca (iná osoba) spĺňa všetky podmienky týkajúce sa osobného postavenia a</w:t>
      </w:r>
      <w:r w:rsidR="00D56412">
        <w:rPr>
          <w:rFonts w:ascii="Arial" w:hAnsi="Arial" w:cs="Arial"/>
          <w:sz w:val="20"/>
          <w:szCs w:val="20"/>
        </w:rPr>
        <w:t> </w:t>
      </w:r>
      <w:r w:rsidR="00D77D7E" w:rsidRPr="00A502D8">
        <w:rPr>
          <w:rFonts w:ascii="Arial" w:hAnsi="Arial" w:cs="Arial"/>
          <w:sz w:val="20"/>
          <w:szCs w:val="20"/>
        </w:rPr>
        <w:t>neexistujú u neho dôvody na vylúčenie</w:t>
      </w:r>
      <w:r w:rsidR="00DA3732">
        <w:rPr>
          <w:rFonts w:ascii="Arial" w:hAnsi="Arial" w:cs="Arial"/>
          <w:sz w:val="20"/>
          <w:szCs w:val="20"/>
        </w:rPr>
        <w:t xml:space="preserve"> (oddiel A, B, </w:t>
      </w:r>
      <w:r w:rsidR="00D77D7E" w:rsidRPr="00A502D8">
        <w:rPr>
          <w:rFonts w:ascii="Arial" w:hAnsi="Arial" w:cs="Arial"/>
          <w:sz w:val="20"/>
          <w:szCs w:val="20"/>
        </w:rPr>
        <w:t xml:space="preserve"> C a D</w:t>
      </w:r>
      <w:r w:rsidR="00DA3732">
        <w:rPr>
          <w:rFonts w:ascii="Arial" w:hAnsi="Arial" w:cs="Arial"/>
          <w:sz w:val="20"/>
          <w:szCs w:val="20"/>
        </w:rPr>
        <w:t xml:space="preserve"> tejto časti)</w:t>
      </w:r>
      <w:r w:rsidR="00D77D7E" w:rsidRPr="00A502D8">
        <w:rPr>
          <w:rFonts w:ascii="Arial" w:hAnsi="Arial" w:cs="Arial"/>
          <w:sz w:val="20"/>
          <w:szCs w:val="20"/>
        </w:rPr>
        <w:t xml:space="preserve">, </w:t>
      </w:r>
      <w:r w:rsidR="00DA3732" w:rsidRPr="00287D6E">
        <w:rPr>
          <w:rFonts w:ascii="Arial" w:hAnsi="Arial" w:cs="Arial"/>
          <w:b/>
          <w:sz w:val="20"/>
          <w:szCs w:val="20"/>
          <w:u w:val="single"/>
        </w:rPr>
        <w:t xml:space="preserve">záujemca </w:t>
      </w:r>
      <w:r w:rsidR="00D77D7E" w:rsidRPr="00D56412">
        <w:rPr>
          <w:rFonts w:ascii="Arial" w:hAnsi="Arial" w:cs="Arial"/>
          <w:b/>
          <w:sz w:val="20"/>
          <w:szCs w:val="20"/>
          <w:u w:val="single"/>
        </w:rPr>
        <w:t xml:space="preserve">nemení </w:t>
      </w:r>
      <w:r w:rsidR="00F16242">
        <w:rPr>
          <w:rFonts w:ascii="Arial" w:hAnsi="Arial" w:cs="Arial"/>
          <w:b/>
          <w:sz w:val="20"/>
          <w:szCs w:val="20"/>
          <w:u w:val="single"/>
        </w:rPr>
        <w:t xml:space="preserve">vopred </w:t>
      </w:r>
      <w:r w:rsidR="00D77D7E" w:rsidRPr="00D56412">
        <w:rPr>
          <w:rFonts w:ascii="Arial" w:hAnsi="Arial" w:cs="Arial"/>
          <w:b/>
          <w:sz w:val="20"/>
          <w:szCs w:val="20"/>
          <w:u w:val="single"/>
        </w:rPr>
        <w:t>vyplnené odpovede</w:t>
      </w:r>
      <w:r>
        <w:rPr>
          <w:rFonts w:ascii="Arial" w:hAnsi="Arial" w:cs="Arial"/>
          <w:b/>
          <w:sz w:val="20"/>
          <w:szCs w:val="20"/>
          <w:u w:val="single"/>
        </w:rPr>
        <w:t xml:space="preserve"> (všade nechá uvedenú odpoveď „NIE“)</w:t>
      </w:r>
      <w:r w:rsidR="002F4684" w:rsidRPr="002F4684">
        <w:rPr>
          <w:rFonts w:ascii="Arial" w:hAnsi="Arial" w:cs="Arial"/>
          <w:sz w:val="20"/>
          <w:szCs w:val="20"/>
        </w:rPr>
        <w:t xml:space="preserve"> a</w:t>
      </w:r>
      <w:r w:rsidR="002F4684">
        <w:rPr>
          <w:rFonts w:ascii="Arial" w:hAnsi="Arial" w:cs="Arial"/>
          <w:sz w:val="20"/>
          <w:szCs w:val="20"/>
        </w:rPr>
        <w:t> stlačením tlačidla „Ďalej“ sa posunie na nasledujúcu stranu do Časti IV JED.</w:t>
      </w:r>
      <w:r>
        <w:rPr>
          <w:noProof/>
          <w:lang w:eastAsia="sk-SK"/>
        </w:rPr>
        <w:drawing>
          <wp:inline distT="0" distB="0" distL="0" distR="0" wp14:anchorId="3AE5AB78" wp14:editId="17EFF7CF">
            <wp:extent cx="4953000" cy="7876083"/>
            <wp:effectExtent l="0" t="0" r="0" b="0"/>
            <wp:docPr id="6" name="Obrázo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4"/>
                    <a:srcRect l="18796" t="9459" r="64342" b="3153"/>
                    <a:stretch/>
                  </pic:blipFill>
                  <pic:spPr bwMode="auto">
                    <a:xfrm>
                      <a:off x="0" y="0"/>
                      <a:ext cx="4966627" cy="7897752"/>
                    </a:xfrm>
                    <a:prstGeom prst="rect">
                      <a:avLst/>
                    </a:prstGeom>
                    <a:ln>
                      <a:noFill/>
                    </a:ln>
                    <a:extLst>
                      <a:ext uri="{53640926-AAD7-44D8-BBD7-CCE9431645EC}">
                        <a14:shadowObscured xmlns:a14="http://schemas.microsoft.com/office/drawing/2010/main"/>
                      </a:ext>
                    </a:extLst>
                  </pic:spPr>
                </pic:pic>
              </a:graphicData>
            </a:graphic>
          </wp:inline>
        </w:drawing>
      </w:r>
    </w:p>
    <w:p w:rsidR="00150CDF" w:rsidRDefault="00150CDF" w:rsidP="00D77D7E">
      <w:pPr>
        <w:spacing w:line="240" w:lineRule="auto"/>
        <w:jc w:val="both"/>
        <w:rPr>
          <w:noProof/>
          <w:lang w:eastAsia="sk-SK"/>
        </w:rPr>
      </w:pPr>
      <w:r>
        <w:rPr>
          <w:noProof/>
          <w:lang w:eastAsia="sk-SK"/>
        </w:rPr>
        <w:drawing>
          <wp:inline distT="0" distB="0" distL="0" distR="0" wp14:anchorId="6C02722D" wp14:editId="34E3081B">
            <wp:extent cx="4165600" cy="4036183"/>
            <wp:effectExtent l="0" t="0" r="6350" b="2540"/>
            <wp:docPr id="8" name="Obrázo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5"/>
                    <a:srcRect l="14076" t="9910" r="59644" b="7096"/>
                    <a:stretch/>
                  </pic:blipFill>
                  <pic:spPr bwMode="auto">
                    <a:xfrm>
                      <a:off x="0" y="0"/>
                      <a:ext cx="4169978" cy="4040425"/>
                    </a:xfrm>
                    <a:prstGeom prst="rect">
                      <a:avLst/>
                    </a:prstGeom>
                    <a:ln>
                      <a:noFill/>
                    </a:ln>
                    <a:extLst>
                      <a:ext uri="{53640926-AAD7-44D8-BBD7-CCE9431645EC}">
                        <a14:shadowObscured xmlns:a14="http://schemas.microsoft.com/office/drawing/2010/main"/>
                      </a:ext>
                    </a:extLst>
                  </pic:spPr>
                </pic:pic>
              </a:graphicData>
            </a:graphic>
          </wp:inline>
        </w:drawing>
      </w:r>
    </w:p>
    <w:p w:rsidR="00150CDF" w:rsidRDefault="00150CDF" w:rsidP="00D77D7E">
      <w:pPr>
        <w:spacing w:line="240" w:lineRule="auto"/>
        <w:jc w:val="both"/>
        <w:rPr>
          <w:noProof/>
          <w:lang w:eastAsia="sk-SK"/>
        </w:rPr>
      </w:pPr>
      <w:r>
        <w:rPr>
          <w:noProof/>
          <w:lang w:eastAsia="sk-SK"/>
        </w:rPr>
        <w:drawing>
          <wp:inline distT="0" distB="0" distL="0" distR="0" wp14:anchorId="04BAD30C" wp14:editId="0E3F21AB">
            <wp:extent cx="4165600" cy="5082213"/>
            <wp:effectExtent l="0" t="0" r="6350" b="4445"/>
            <wp:docPr id="9" name="Obrázo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6"/>
                    <a:srcRect l="17763" t="9674" r="63156" b="3677"/>
                    <a:stretch/>
                  </pic:blipFill>
                  <pic:spPr bwMode="auto">
                    <a:xfrm>
                      <a:off x="0" y="0"/>
                      <a:ext cx="4169307" cy="5086735"/>
                    </a:xfrm>
                    <a:prstGeom prst="rect">
                      <a:avLst/>
                    </a:prstGeom>
                    <a:ln>
                      <a:noFill/>
                    </a:ln>
                    <a:extLst>
                      <a:ext uri="{53640926-AAD7-44D8-BBD7-CCE9431645EC}">
                        <a14:shadowObscured xmlns:a14="http://schemas.microsoft.com/office/drawing/2010/main"/>
                      </a:ext>
                    </a:extLst>
                  </pic:spPr>
                </pic:pic>
              </a:graphicData>
            </a:graphic>
          </wp:inline>
        </w:drawing>
      </w:r>
    </w:p>
    <w:p w:rsidR="00150CDF" w:rsidRPr="002F4684" w:rsidRDefault="00150CDF" w:rsidP="00D77D7E">
      <w:pPr>
        <w:spacing w:line="240" w:lineRule="auto"/>
        <w:jc w:val="both"/>
        <w:rPr>
          <w:rFonts w:ascii="Arial" w:hAnsi="Arial" w:cs="Arial"/>
          <w:b/>
          <w:sz w:val="20"/>
          <w:szCs w:val="20"/>
          <w:u w:val="single"/>
        </w:rPr>
      </w:pPr>
      <w:r w:rsidRPr="002F4684">
        <w:rPr>
          <w:rFonts w:ascii="Arial" w:hAnsi="Arial" w:cs="Arial"/>
          <w:b/>
          <w:sz w:val="20"/>
          <w:szCs w:val="20"/>
          <w:u w:val="single"/>
        </w:rPr>
        <w:t>Časť IV: Podmienky účasti</w:t>
      </w:r>
    </w:p>
    <w:p w:rsidR="00027B73" w:rsidRDefault="00D77D7E" w:rsidP="00D77D7E">
      <w:pPr>
        <w:spacing w:line="240" w:lineRule="auto"/>
        <w:jc w:val="both"/>
        <w:rPr>
          <w:rFonts w:ascii="Arial" w:hAnsi="Arial" w:cs="Arial"/>
          <w:sz w:val="20"/>
          <w:szCs w:val="20"/>
        </w:rPr>
      </w:pPr>
      <w:r w:rsidRPr="00A502D8">
        <w:rPr>
          <w:rFonts w:ascii="Arial" w:hAnsi="Arial" w:cs="Arial"/>
          <w:sz w:val="20"/>
          <w:szCs w:val="20"/>
        </w:rPr>
        <w:t xml:space="preserve">Keďže obstarávateľ obmedzil informácie požadované ako podmienky účasti na jednu otázku, t. j. či hospodárske subjekty spĺňajú všetky požadované podmienky účasti, týkajúce sa technickej a odbornej spôsobilosti, záujemca (iná osoba) </w:t>
      </w:r>
      <w:r w:rsidR="002F4684">
        <w:rPr>
          <w:rFonts w:ascii="Arial" w:hAnsi="Arial" w:cs="Arial"/>
          <w:sz w:val="20"/>
          <w:szCs w:val="20"/>
        </w:rPr>
        <w:t xml:space="preserve">zvolí </w:t>
      </w:r>
      <w:r w:rsidRPr="00A502D8">
        <w:rPr>
          <w:rFonts w:ascii="Arial" w:hAnsi="Arial" w:cs="Arial"/>
          <w:sz w:val="20"/>
          <w:szCs w:val="20"/>
        </w:rPr>
        <w:t>odpoveď áno alebo nie v</w:t>
      </w:r>
      <w:r w:rsidR="002F4684">
        <w:rPr>
          <w:rFonts w:ascii="Arial" w:hAnsi="Arial" w:cs="Arial"/>
          <w:sz w:val="20"/>
          <w:szCs w:val="20"/>
        </w:rPr>
        <w:t> </w:t>
      </w:r>
      <w:r w:rsidRPr="00A502D8">
        <w:rPr>
          <w:rFonts w:ascii="Arial" w:hAnsi="Arial" w:cs="Arial"/>
          <w:sz w:val="20"/>
          <w:szCs w:val="20"/>
        </w:rPr>
        <w:t>časti</w:t>
      </w:r>
      <w:r w:rsidR="002F4684">
        <w:rPr>
          <w:rFonts w:ascii="Arial" w:hAnsi="Arial" w:cs="Arial"/>
          <w:sz w:val="20"/>
          <w:szCs w:val="20"/>
        </w:rPr>
        <w:t xml:space="preserve"> α</w:t>
      </w:r>
      <w:r w:rsidRPr="00A502D8">
        <w:rPr>
          <w:rFonts w:ascii="Arial" w:hAnsi="Arial" w:cs="Arial"/>
          <w:sz w:val="20"/>
          <w:szCs w:val="20"/>
        </w:rPr>
        <w:t xml:space="preserve">: </w:t>
      </w:r>
      <w:r w:rsidRPr="00287D6E">
        <w:rPr>
          <w:rFonts w:ascii="Arial" w:hAnsi="Arial" w:cs="Arial"/>
          <w:b/>
          <w:sz w:val="20"/>
          <w:szCs w:val="20"/>
        </w:rPr>
        <w:t>Globálny údaj pre všetky podmienky účasti</w:t>
      </w:r>
      <w:r w:rsidRPr="00A502D8">
        <w:rPr>
          <w:rFonts w:ascii="Arial" w:hAnsi="Arial" w:cs="Arial"/>
          <w:sz w:val="20"/>
          <w:szCs w:val="20"/>
        </w:rPr>
        <w:t xml:space="preserve">. </w:t>
      </w:r>
    </w:p>
    <w:p w:rsidR="00027B73" w:rsidRDefault="00027B73" w:rsidP="00D77D7E">
      <w:pPr>
        <w:spacing w:line="240" w:lineRule="auto"/>
        <w:jc w:val="both"/>
        <w:rPr>
          <w:noProof/>
          <w:lang w:eastAsia="sk-SK"/>
        </w:rPr>
      </w:pPr>
      <w:r>
        <w:rPr>
          <w:rFonts w:ascii="Arial" w:hAnsi="Arial" w:cs="Arial"/>
          <w:sz w:val="20"/>
          <w:szCs w:val="20"/>
        </w:rPr>
        <w:t>Ak záujemca spĺňa všetky požadované podmienky účasti</w:t>
      </w:r>
      <w:r w:rsidRPr="00A502D8">
        <w:rPr>
          <w:rFonts w:ascii="Arial" w:hAnsi="Arial" w:cs="Arial"/>
          <w:sz w:val="20"/>
          <w:szCs w:val="20"/>
        </w:rPr>
        <w:t xml:space="preserve">, </w:t>
      </w:r>
      <w:r>
        <w:rPr>
          <w:rFonts w:ascii="Arial" w:hAnsi="Arial" w:cs="Arial"/>
          <w:sz w:val="20"/>
          <w:szCs w:val="20"/>
        </w:rPr>
        <w:t xml:space="preserve">vyznačí odpoveď </w:t>
      </w:r>
      <w:r w:rsidR="002F4684">
        <w:rPr>
          <w:rFonts w:ascii="Arial" w:hAnsi="Arial" w:cs="Arial"/>
          <w:b/>
          <w:sz w:val="20"/>
          <w:szCs w:val="20"/>
        </w:rPr>
        <w:t xml:space="preserve">„áno“ </w:t>
      </w:r>
      <w:r w:rsidR="002F4684" w:rsidRPr="002F4684">
        <w:rPr>
          <w:rFonts w:ascii="Arial" w:hAnsi="Arial" w:cs="Arial"/>
          <w:sz w:val="20"/>
          <w:szCs w:val="20"/>
        </w:rPr>
        <w:t>a</w:t>
      </w:r>
      <w:r w:rsidR="002F4684">
        <w:rPr>
          <w:rFonts w:ascii="Arial" w:hAnsi="Arial" w:cs="Arial"/>
          <w:sz w:val="20"/>
          <w:szCs w:val="20"/>
        </w:rPr>
        <w:t> stlačením tlačidla „Ďalej“ sa posunie na nasledujúcu stranu do Časti V JED.</w:t>
      </w:r>
    </w:p>
    <w:p w:rsidR="00027B73" w:rsidRDefault="00027B73" w:rsidP="00D77D7E">
      <w:pPr>
        <w:spacing w:line="240" w:lineRule="auto"/>
        <w:jc w:val="both"/>
        <w:rPr>
          <w:rFonts w:ascii="Arial" w:hAnsi="Arial" w:cs="Arial"/>
          <w:sz w:val="20"/>
          <w:szCs w:val="20"/>
        </w:rPr>
      </w:pPr>
      <w:r>
        <w:rPr>
          <w:noProof/>
          <w:lang w:eastAsia="sk-SK"/>
        </w:rPr>
        <w:drawing>
          <wp:inline distT="0" distB="0" distL="0" distR="0" wp14:anchorId="26FB5A57" wp14:editId="13C57E72">
            <wp:extent cx="5581650" cy="3111081"/>
            <wp:effectExtent l="0" t="0" r="0" b="0"/>
            <wp:docPr id="10" name="Obrázo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7"/>
                    <a:srcRect l="10504" t="9460" r="55773" b="29279"/>
                    <a:stretch/>
                  </pic:blipFill>
                  <pic:spPr bwMode="auto">
                    <a:xfrm>
                      <a:off x="0" y="0"/>
                      <a:ext cx="5588829" cy="3115082"/>
                    </a:xfrm>
                    <a:prstGeom prst="rect">
                      <a:avLst/>
                    </a:prstGeom>
                    <a:ln>
                      <a:noFill/>
                    </a:ln>
                    <a:extLst>
                      <a:ext uri="{53640926-AAD7-44D8-BBD7-CCE9431645EC}">
                        <a14:shadowObscured xmlns:a14="http://schemas.microsoft.com/office/drawing/2010/main"/>
                      </a:ext>
                    </a:extLst>
                  </pic:spPr>
                </pic:pic>
              </a:graphicData>
            </a:graphic>
          </wp:inline>
        </w:drawing>
      </w:r>
    </w:p>
    <w:p w:rsidR="00027B73" w:rsidRPr="00B831F8" w:rsidRDefault="00027B73" w:rsidP="00D77D7E">
      <w:pPr>
        <w:spacing w:line="240" w:lineRule="auto"/>
        <w:jc w:val="both"/>
        <w:rPr>
          <w:rFonts w:ascii="Arial" w:hAnsi="Arial" w:cs="Arial"/>
          <w:b/>
          <w:sz w:val="20"/>
          <w:szCs w:val="20"/>
          <w:u w:val="single"/>
        </w:rPr>
      </w:pPr>
      <w:r w:rsidRPr="00B831F8">
        <w:rPr>
          <w:rFonts w:ascii="Arial" w:hAnsi="Arial" w:cs="Arial"/>
          <w:b/>
          <w:sz w:val="20"/>
          <w:szCs w:val="20"/>
          <w:u w:val="single"/>
        </w:rPr>
        <w:t>Časť V: Zníženie počtu kvalifikovaných záujemcov</w:t>
      </w:r>
    </w:p>
    <w:p w:rsidR="00A26FFA" w:rsidRDefault="00A26FFA" w:rsidP="00A26FFA">
      <w:pPr>
        <w:spacing w:line="240" w:lineRule="auto"/>
        <w:jc w:val="both"/>
        <w:rPr>
          <w:rFonts w:ascii="Arial" w:hAnsi="Arial" w:cs="Arial"/>
          <w:b/>
          <w:sz w:val="20"/>
          <w:szCs w:val="20"/>
          <w:u w:val="single"/>
        </w:rPr>
      </w:pPr>
      <w:r>
        <w:rPr>
          <w:rFonts w:ascii="Arial" w:hAnsi="Arial" w:cs="Arial"/>
          <w:sz w:val="20"/>
          <w:szCs w:val="20"/>
        </w:rPr>
        <w:t xml:space="preserve">Záujemca v tejto časti neposkytuje informácie, keďže obstarávateľ neobmedzuje počet záujemcov, ktorí </w:t>
      </w:r>
      <w:r w:rsidR="00435D1D">
        <w:rPr>
          <w:rFonts w:ascii="Arial" w:hAnsi="Arial" w:cs="Arial"/>
          <w:sz w:val="20"/>
          <w:szCs w:val="20"/>
        </w:rPr>
        <w:t xml:space="preserve">budú vyzvaní </w:t>
      </w:r>
      <w:r>
        <w:rPr>
          <w:rFonts w:ascii="Arial" w:hAnsi="Arial" w:cs="Arial"/>
          <w:sz w:val="20"/>
          <w:szCs w:val="20"/>
        </w:rPr>
        <w:t xml:space="preserve">na predloženie ponuky. Z tohto dôvodu záujemca </w:t>
      </w:r>
      <w:r w:rsidRPr="00C873ED">
        <w:rPr>
          <w:rFonts w:ascii="Arial" w:hAnsi="Arial" w:cs="Arial"/>
          <w:b/>
          <w:sz w:val="20"/>
          <w:szCs w:val="20"/>
          <w:u w:val="single"/>
        </w:rPr>
        <w:t xml:space="preserve">nemení </w:t>
      </w:r>
      <w:r w:rsidR="00F16242">
        <w:rPr>
          <w:rFonts w:ascii="Arial" w:hAnsi="Arial" w:cs="Arial"/>
          <w:b/>
          <w:sz w:val="20"/>
          <w:szCs w:val="20"/>
          <w:u w:val="single"/>
        </w:rPr>
        <w:t>vopred v</w:t>
      </w:r>
      <w:r w:rsidRPr="00C873ED">
        <w:rPr>
          <w:rFonts w:ascii="Arial" w:hAnsi="Arial" w:cs="Arial"/>
          <w:b/>
          <w:sz w:val="20"/>
          <w:szCs w:val="20"/>
          <w:u w:val="single"/>
        </w:rPr>
        <w:t>yplnené odpovede</w:t>
      </w:r>
      <w:r>
        <w:rPr>
          <w:rFonts w:ascii="Arial" w:hAnsi="Arial" w:cs="Arial"/>
          <w:b/>
          <w:sz w:val="20"/>
          <w:szCs w:val="20"/>
          <w:u w:val="single"/>
        </w:rPr>
        <w:t xml:space="preserve"> (vša</w:t>
      </w:r>
      <w:r w:rsidR="002F4684">
        <w:rPr>
          <w:rFonts w:ascii="Arial" w:hAnsi="Arial" w:cs="Arial"/>
          <w:b/>
          <w:sz w:val="20"/>
          <w:szCs w:val="20"/>
          <w:u w:val="single"/>
        </w:rPr>
        <w:t>de nechá uvedenú odpoveď „NIE“)</w:t>
      </w:r>
      <w:r w:rsidR="002F4684">
        <w:rPr>
          <w:rFonts w:ascii="Arial" w:hAnsi="Arial" w:cs="Arial"/>
          <w:sz w:val="20"/>
          <w:szCs w:val="20"/>
        </w:rPr>
        <w:t>.</w:t>
      </w:r>
    </w:p>
    <w:p w:rsidR="00027B73" w:rsidRDefault="00027B73" w:rsidP="00D77D7E">
      <w:pPr>
        <w:spacing w:line="240" w:lineRule="auto"/>
        <w:jc w:val="both"/>
        <w:rPr>
          <w:rFonts w:ascii="Arial" w:hAnsi="Arial" w:cs="Arial"/>
          <w:sz w:val="20"/>
          <w:szCs w:val="20"/>
        </w:rPr>
      </w:pPr>
      <w:r>
        <w:rPr>
          <w:noProof/>
          <w:lang w:eastAsia="sk-SK"/>
        </w:rPr>
        <w:drawing>
          <wp:inline distT="0" distB="0" distL="0" distR="0" wp14:anchorId="1A908FCB" wp14:editId="36E910F3">
            <wp:extent cx="5466113" cy="3473450"/>
            <wp:effectExtent l="0" t="0" r="1270" b="0"/>
            <wp:docPr id="11" name="Obrázo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8"/>
                    <a:srcRect l="6633" t="9910" r="52041" b="4504"/>
                    <a:stretch/>
                  </pic:blipFill>
                  <pic:spPr bwMode="auto">
                    <a:xfrm>
                      <a:off x="0" y="0"/>
                      <a:ext cx="5473401" cy="3478081"/>
                    </a:xfrm>
                    <a:prstGeom prst="rect">
                      <a:avLst/>
                    </a:prstGeom>
                    <a:ln>
                      <a:noFill/>
                    </a:ln>
                    <a:extLst>
                      <a:ext uri="{53640926-AAD7-44D8-BBD7-CCE9431645EC}">
                        <a14:shadowObscured xmlns:a14="http://schemas.microsoft.com/office/drawing/2010/main"/>
                      </a:ext>
                    </a:extLst>
                  </pic:spPr>
                </pic:pic>
              </a:graphicData>
            </a:graphic>
          </wp:inline>
        </w:drawing>
      </w:r>
    </w:p>
    <w:p w:rsidR="00435D1D" w:rsidRDefault="00435D1D" w:rsidP="00027B73">
      <w:pPr>
        <w:spacing w:line="240" w:lineRule="auto"/>
        <w:jc w:val="both"/>
        <w:rPr>
          <w:rFonts w:ascii="Arial" w:hAnsi="Arial" w:cs="Arial"/>
          <w:b/>
          <w:sz w:val="20"/>
          <w:szCs w:val="20"/>
          <w:u w:val="single"/>
        </w:rPr>
      </w:pPr>
    </w:p>
    <w:p w:rsidR="00A26FFA" w:rsidRPr="002F4684" w:rsidRDefault="00027B73" w:rsidP="00027B73">
      <w:pPr>
        <w:spacing w:line="240" w:lineRule="auto"/>
        <w:jc w:val="both"/>
        <w:rPr>
          <w:rFonts w:ascii="Arial" w:hAnsi="Arial" w:cs="Arial"/>
          <w:b/>
          <w:sz w:val="20"/>
          <w:szCs w:val="20"/>
          <w:u w:val="single"/>
        </w:rPr>
      </w:pPr>
      <w:r w:rsidRPr="002F4684">
        <w:rPr>
          <w:rFonts w:ascii="Arial" w:hAnsi="Arial" w:cs="Arial"/>
          <w:b/>
          <w:sz w:val="20"/>
          <w:szCs w:val="20"/>
          <w:u w:val="single"/>
        </w:rPr>
        <w:t>Čas</w:t>
      </w:r>
      <w:r w:rsidR="00A26FFA" w:rsidRPr="002F4684">
        <w:rPr>
          <w:rFonts w:ascii="Arial" w:hAnsi="Arial" w:cs="Arial"/>
          <w:b/>
          <w:sz w:val="20"/>
          <w:szCs w:val="20"/>
          <w:u w:val="single"/>
        </w:rPr>
        <w:t>ť VI: Záverečné vyhlásenia</w:t>
      </w:r>
    </w:p>
    <w:p w:rsidR="00027B73" w:rsidRDefault="00A26FFA" w:rsidP="00027B73">
      <w:pPr>
        <w:spacing w:line="240" w:lineRule="auto"/>
        <w:jc w:val="both"/>
        <w:rPr>
          <w:rFonts w:ascii="Arial" w:hAnsi="Arial" w:cs="Arial"/>
          <w:sz w:val="20"/>
          <w:szCs w:val="20"/>
        </w:rPr>
      </w:pPr>
      <w:r>
        <w:rPr>
          <w:rFonts w:ascii="Arial" w:hAnsi="Arial" w:cs="Arial"/>
          <w:sz w:val="20"/>
          <w:szCs w:val="20"/>
        </w:rPr>
        <w:t>Záujemca</w:t>
      </w:r>
      <w:r w:rsidR="00027B73" w:rsidRPr="00A502D8">
        <w:rPr>
          <w:rFonts w:ascii="Arial" w:hAnsi="Arial" w:cs="Arial"/>
          <w:sz w:val="20"/>
          <w:szCs w:val="20"/>
        </w:rPr>
        <w:t xml:space="preserve"> (iná osoba) vyplní požadované údaje</w:t>
      </w:r>
      <w:r>
        <w:rPr>
          <w:rFonts w:ascii="Arial" w:hAnsi="Arial" w:cs="Arial"/>
          <w:sz w:val="20"/>
          <w:szCs w:val="20"/>
        </w:rPr>
        <w:t xml:space="preserve"> – dátum a miesto</w:t>
      </w:r>
      <w:r w:rsidR="00027B73" w:rsidRPr="00A502D8">
        <w:rPr>
          <w:rFonts w:ascii="Arial" w:hAnsi="Arial" w:cs="Arial"/>
          <w:sz w:val="20"/>
          <w:szCs w:val="20"/>
        </w:rPr>
        <w:t>.</w:t>
      </w:r>
      <w:r>
        <w:rPr>
          <w:rFonts w:ascii="Arial" w:hAnsi="Arial" w:cs="Arial"/>
          <w:sz w:val="20"/>
          <w:szCs w:val="20"/>
        </w:rPr>
        <w:t xml:space="preserve"> Elektronický formulár nepodpisuje.</w:t>
      </w:r>
      <w:r w:rsidR="00027B73" w:rsidRPr="00A502D8">
        <w:rPr>
          <w:rFonts w:ascii="Arial" w:hAnsi="Arial" w:cs="Arial"/>
          <w:sz w:val="20"/>
          <w:szCs w:val="20"/>
        </w:rPr>
        <w:t xml:space="preserve"> </w:t>
      </w:r>
    </w:p>
    <w:p w:rsidR="00A26FFA" w:rsidRPr="002F4684" w:rsidRDefault="00A26FFA" w:rsidP="00D77D7E">
      <w:pPr>
        <w:spacing w:line="240" w:lineRule="auto"/>
        <w:jc w:val="both"/>
        <w:rPr>
          <w:rFonts w:ascii="Arial" w:hAnsi="Arial" w:cs="Arial"/>
          <w:b/>
          <w:sz w:val="20"/>
          <w:szCs w:val="20"/>
          <w:u w:val="single"/>
        </w:rPr>
      </w:pPr>
      <w:r w:rsidRPr="002F4684">
        <w:rPr>
          <w:rFonts w:ascii="Arial" w:hAnsi="Arial" w:cs="Arial"/>
          <w:b/>
          <w:sz w:val="20"/>
          <w:szCs w:val="20"/>
          <w:u w:val="single"/>
        </w:rPr>
        <w:t>Časť Exportovať</w:t>
      </w:r>
    </w:p>
    <w:p w:rsidR="00A26FFA" w:rsidRDefault="00A26FFA" w:rsidP="00A26FFA">
      <w:pPr>
        <w:spacing w:line="240" w:lineRule="auto"/>
        <w:jc w:val="both"/>
        <w:rPr>
          <w:rFonts w:ascii="Arial" w:hAnsi="Arial" w:cs="Arial"/>
          <w:sz w:val="20"/>
          <w:szCs w:val="20"/>
        </w:rPr>
      </w:pPr>
      <w:r w:rsidRPr="00A26FFA">
        <w:rPr>
          <w:rFonts w:ascii="Arial" w:hAnsi="Arial" w:cs="Arial"/>
          <w:sz w:val="20"/>
          <w:szCs w:val="20"/>
        </w:rPr>
        <w:t xml:space="preserve">V poslednej časti </w:t>
      </w:r>
      <w:r>
        <w:rPr>
          <w:rFonts w:ascii="Arial" w:hAnsi="Arial" w:cs="Arial"/>
          <w:sz w:val="20"/>
          <w:szCs w:val="20"/>
        </w:rPr>
        <w:t xml:space="preserve">Exportovať </w:t>
      </w:r>
      <w:r w:rsidRPr="00A26FFA">
        <w:rPr>
          <w:rFonts w:ascii="Arial" w:hAnsi="Arial" w:cs="Arial"/>
          <w:sz w:val="20"/>
          <w:szCs w:val="20"/>
        </w:rPr>
        <w:t xml:space="preserve">stlačením tlačidla „Prehľad“ zobrazíte vyplnený formulár a skontrolujete ho. </w:t>
      </w:r>
      <w:r w:rsidR="002F4684">
        <w:rPr>
          <w:rFonts w:ascii="Arial" w:hAnsi="Arial" w:cs="Arial"/>
          <w:sz w:val="20"/>
          <w:szCs w:val="20"/>
        </w:rPr>
        <w:t>Následne z</w:t>
      </w:r>
      <w:r w:rsidRPr="00A26FFA">
        <w:rPr>
          <w:rFonts w:ascii="Arial" w:hAnsi="Arial" w:cs="Arial"/>
          <w:sz w:val="20"/>
          <w:szCs w:val="20"/>
        </w:rPr>
        <w:t xml:space="preserve">rolujte na spodok stránky a stlačte </w:t>
      </w:r>
      <w:r w:rsidR="00D72FF8">
        <w:rPr>
          <w:rFonts w:ascii="Arial" w:hAnsi="Arial" w:cs="Arial"/>
          <w:sz w:val="20"/>
          <w:szCs w:val="20"/>
        </w:rPr>
        <w:t>tlačidlo (</w:t>
      </w:r>
      <w:r w:rsidR="00F16242">
        <w:rPr>
          <w:rFonts w:ascii="Arial" w:hAnsi="Arial" w:cs="Arial"/>
          <w:sz w:val="20"/>
          <w:szCs w:val="20"/>
        </w:rPr>
        <w:t>rolovacie</w:t>
      </w:r>
      <w:r w:rsidR="00D72FF8">
        <w:rPr>
          <w:rFonts w:ascii="Arial" w:hAnsi="Arial" w:cs="Arial"/>
          <w:sz w:val="20"/>
          <w:szCs w:val="20"/>
        </w:rPr>
        <w:t xml:space="preserve"> menu) </w:t>
      </w:r>
      <w:r w:rsidRPr="00A26FFA">
        <w:rPr>
          <w:rFonts w:ascii="Arial" w:hAnsi="Arial" w:cs="Arial"/>
          <w:sz w:val="20"/>
          <w:szCs w:val="20"/>
        </w:rPr>
        <w:t>„</w:t>
      </w:r>
      <w:r>
        <w:rPr>
          <w:rFonts w:ascii="Arial" w:hAnsi="Arial" w:cs="Arial"/>
          <w:sz w:val="20"/>
          <w:szCs w:val="20"/>
        </w:rPr>
        <w:t>Stiahnuť ako</w:t>
      </w:r>
      <w:r w:rsidRPr="00A26FFA">
        <w:rPr>
          <w:rFonts w:ascii="Arial" w:hAnsi="Arial" w:cs="Arial"/>
          <w:sz w:val="20"/>
          <w:szCs w:val="20"/>
        </w:rPr>
        <w:t>“</w:t>
      </w:r>
      <w:r w:rsidR="00D72FF8">
        <w:rPr>
          <w:rFonts w:ascii="Arial" w:hAnsi="Arial" w:cs="Arial"/>
          <w:sz w:val="20"/>
          <w:szCs w:val="20"/>
        </w:rPr>
        <w:t xml:space="preserve">, v ktorom zvolíte požadovaný formát, napr. „Formát </w:t>
      </w:r>
      <w:r>
        <w:rPr>
          <w:rFonts w:ascii="Arial" w:hAnsi="Arial" w:cs="Arial"/>
          <w:sz w:val="20"/>
          <w:szCs w:val="20"/>
        </w:rPr>
        <w:t>PDF</w:t>
      </w:r>
      <w:r w:rsidRPr="00A26FFA">
        <w:rPr>
          <w:rFonts w:ascii="Arial" w:hAnsi="Arial" w:cs="Arial"/>
          <w:sz w:val="20"/>
          <w:szCs w:val="20"/>
        </w:rPr>
        <w:t>“. Následne vyberte umiestnenie a súbor uložte do svojho počítača</w:t>
      </w:r>
      <w:r w:rsidRPr="00A502D8">
        <w:rPr>
          <w:rFonts w:ascii="Arial" w:hAnsi="Arial" w:cs="Arial"/>
          <w:sz w:val="20"/>
          <w:szCs w:val="20"/>
        </w:rPr>
        <w:t xml:space="preserve"> vo formáte .</w:t>
      </w:r>
      <w:proofErr w:type="spellStart"/>
      <w:r w:rsidRPr="00A502D8">
        <w:rPr>
          <w:rFonts w:ascii="Arial" w:hAnsi="Arial" w:cs="Arial"/>
          <w:sz w:val="20"/>
          <w:szCs w:val="20"/>
        </w:rPr>
        <w:t>xml</w:t>
      </w:r>
      <w:proofErr w:type="spellEnd"/>
      <w:r>
        <w:rPr>
          <w:rFonts w:ascii="Arial" w:hAnsi="Arial" w:cs="Arial"/>
          <w:sz w:val="20"/>
          <w:szCs w:val="20"/>
        </w:rPr>
        <w:t xml:space="preserve"> a </w:t>
      </w:r>
      <w:proofErr w:type="spellStart"/>
      <w:r>
        <w:rPr>
          <w:rFonts w:ascii="Arial" w:hAnsi="Arial" w:cs="Arial"/>
          <w:sz w:val="20"/>
          <w:szCs w:val="20"/>
        </w:rPr>
        <w:t>pdf</w:t>
      </w:r>
      <w:proofErr w:type="spellEnd"/>
      <w:r w:rsidRPr="00A502D8">
        <w:rPr>
          <w:rFonts w:ascii="Arial" w:hAnsi="Arial" w:cs="Arial"/>
          <w:sz w:val="20"/>
          <w:szCs w:val="20"/>
        </w:rPr>
        <w:t xml:space="preserve">. </w:t>
      </w:r>
    </w:p>
    <w:p w:rsidR="007E241C" w:rsidRDefault="00A26FFA" w:rsidP="00D77D7E">
      <w:pPr>
        <w:spacing w:line="240" w:lineRule="auto"/>
        <w:jc w:val="both"/>
        <w:rPr>
          <w:rFonts w:ascii="Arial" w:hAnsi="Arial" w:cs="Arial"/>
          <w:sz w:val="20"/>
          <w:szCs w:val="20"/>
        </w:rPr>
      </w:pPr>
      <w:r w:rsidRPr="00A26FFA">
        <w:rPr>
          <w:rFonts w:ascii="Arial" w:hAnsi="Arial" w:cs="Arial"/>
          <w:sz w:val="20"/>
          <w:szCs w:val="20"/>
        </w:rPr>
        <w:t xml:space="preserve">Uložený vyplnený formulár JED vo formáte </w:t>
      </w:r>
      <w:r w:rsidR="00D72FF8">
        <w:rPr>
          <w:rFonts w:ascii="Arial" w:hAnsi="Arial" w:cs="Arial"/>
          <w:sz w:val="20"/>
          <w:szCs w:val="20"/>
        </w:rPr>
        <w:t>.</w:t>
      </w:r>
      <w:proofErr w:type="spellStart"/>
      <w:r w:rsidR="00D72FF8">
        <w:rPr>
          <w:rFonts w:ascii="Arial" w:hAnsi="Arial" w:cs="Arial"/>
          <w:sz w:val="20"/>
          <w:szCs w:val="20"/>
        </w:rPr>
        <w:t>pdf</w:t>
      </w:r>
      <w:proofErr w:type="spellEnd"/>
      <w:r w:rsidR="00D72FF8">
        <w:rPr>
          <w:rFonts w:ascii="Arial" w:hAnsi="Arial" w:cs="Arial"/>
          <w:sz w:val="20"/>
          <w:szCs w:val="20"/>
        </w:rPr>
        <w:t xml:space="preserve"> vytlačte a</w:t>
      </w:r>
      <w:r>
        <w:rPr>
          <w:rFonts w:ascii="Arial" w:hAnsi="Arial" w:cs="Arial"/>
          <w:sz w:val="20"/>
          <w:szCs w:val="20"/>
        </w:rPr>
        <w:t xml:space="preserve"> podpíšte na konci formuláru v </w:t>
      </w:r>
      <w:r w:rsidR="00D72FF8">
        <w:rPr>
          <w:rFonts w:ascii="Arial" w:hAnsi="Arial" w:cs="Arial"/>
          <w:sz w:val="20"/>
          <w:szCs w:val="20"/>
        </w:rPr>
        <w:t>Č</w:t>
      </w:r>
      <w:r>
        <w:rPr>
          <w:rFonts w:ascii="Arial" w:hAnsi="Arial" w:cs="Arial"/>
          <w:sz w:val="20"/>
          <w:szCs w:val="20"/>
        </w:rPr>
        <w:t>asti VI. Záverečné vyhlásenia a</w:t>
      </w:r>
      <w:r w:rsidR="007E241C">
        <w:rPr>
          <w:rFonts w:ascii="Arial" w:hAnsi="Arial" w:cs="Arial"/>
          <w:sz w:val="20"/>
          <w:szCs w:val="20"/>
        </w:rPr>
        <w:t> priložte k žiadosti o účasť, ktorú zašlete obstarávateľovi písomne na adresu:</w:t>
      </w:r>
    </w:p>
    <w:p w:rsidR="001D33B4" w:rsidRPr="00D72FF8" w:rsidRDefault="001D33B4" w:rsidP="001D33B4">
      <w:pPr>
        <w:spacing w:after="0" w:line="240" w:lineRule="auto"/>
        <w:ind w:left="851" w:right="-157" w:firstLine="567"/>
        <w:jc w:val="both"/>
        <w:rPr>
          <w:rFonts w:ascii="Arial" w:eastAsia="Times New Roman" w:hAnsi="Arial" w:cs="Arial"/>
          <w:sz w:val="20"/>
          <w:szCs w:val="20"/>
          <w:lang w:eastAsia="sk-SK"/>
        </w:rPr>
      </w:pPr>
      <w:r w:rsidRPr="00D72FF8">
        <w:rPr>
          <w:rFonts w:ascii="Arial" w:eastAsia="Times New Roman" w:hAnsi="Arial" w:cs="Arial"/>
          <w:sz w:val="20"/>
          <w:szCs w:val="20"/>
          <w:lang w:eastAsia="sk-SK"/>
        </w:rPr>
        <w:t>SPP – distribúcia , a.s.</w:t>
      </w:r>
    </w:p>
    <w:p w:rsidR="001D33B4" w:rsidRPr="00D72FF8" w:rsidRDefault="001D33B4" w:rsidP="001D33B4">
      <w:pPr>
        <w:spacing w:after="0" w:line="240" w:lineRule="auto"/>
        <w:ind w:left="851" w:right="-157" w:firstLine="567"/>
        <w:jc w:val="both"/>
        <w:rPr>
          <w:rFonts w:ascii="Arial" w:eastAsia="Times New Roman" w:hAnsi="Arial" w:cs="Arial"/>
          <w:sz w:val="20"/>
          <w:szCs w:val="20"/>
          <w:lang w:eastAsia="sk-SK"/>
        </w:rPr>
      </w:pPr>
      <w:r w:rsidRPr="00D72FF8">
        <w:rPr>
          <w:rFonts w:ascii="Arial" w:eastAsia="Times New Roman" w:hAnsi="Arial" w:cs="Arial"/>
          <w:sz w:val="20"/>
          <w:szCs w:val="20"/>
          <w:lang w:eastAsia="sk-SK"/>
        </w:rPr>
        <w:t>Podateľňa</w:t>
      </w:r>
    </w:p>
    <w:p w:rsidR="001D33B4" w:rsidRPr="00D72FF8" w:rsidRDefault="0064102F" w:rsidP="001D33B4">
      <w:pPr>
        <w:spacing w:after="0" w:line="240" w:lineRule="auto"/>
        <w:ind w:left="851" w:right="-157" w:firstLine="567"/>
        <w:jc w:val="both"/>
        <w:rPr>
          <w:rFonts w:ascii="Arial" w:eastAsia="Times New Roman" w:hAnsi="Arial" w:cs="Arial"/>
          <w:sz w:val="20"/>
          <w:szCs w:val="20"/>
          <w:lang w:eastAsia="sk-SK"/>
        </w:rPr>
      </w:pPr>
      <w:r>
        <w:rPr>
          <w:rFonts w:ascii="Arial" w:eastAsia="Times New Roman" w:hAnsi="Arial" w:cs="Arial"/>
          <w:sz w:val="20"/>
          <w:szCs w:val="20"/>
          <w:lang w:eastAsia="sk-SK"/>
        </w:rPr>
        <w:t>Ing. Stanislava Nováková</w:t>
      </w:r>
    </w:p>
    <w:p w:rsidR="001D33B4" w:rsidRPr="00D72FF8" w:rsidRDefault="001D33B4" w:rsidP="001D33B4">
      <w:pPr>
        <w:autoSpaceDE w:val="0"/>
        <w:autoSpaceDN w:val="0"/>
        <w:adjustRightInd w:val="0"/>
        <w:spacing w:after="0" w:line="240" w:lineRule="auto"/>
        <w:ind w:left="709" w:firstLine="709"/>
        <w:rPr>
          <w:rFonts w:ascii="Arial" w:eastAsia="Times New Roman" w:hAnsi="Arial" w:cs="Arial"/>
          <w:sz w:val="20"/>
          <w:szCs w:val="20"/>
          <w:lang w:eastAsia="sk-SK"/>
        </w:rPr>
      </w:pPr>
      <w:r w:rsidRPr="00D72FF8">
        <w:rPr>
          <w:rFonts w:ascii="Arial" w:eastAsia="Times New Roman" w:hAnsi="Arial" w:cs="Arial"/>
          <w:sz w:val="20"/>
          <w:szCs w:val="20"/>
          <w:lang w:eastAsia="sk-SK"/>
        </w:rPr>
        <w:t>Mlynské nivy 44/b</w:t>
      </w:r>
    </w:p>
    <w:p w:rsidR="001D33B4" w:rsidRPr="00D72FF8" w:rsidRDefault="001D33B4" w:rsidP="001D33B4">
      <w:pPr>
        <w:autoSpaceDE w:val="0"/>
        <w:autoSpaceDN w:val="0"/>
        <w:adjustRightInd w:val="0"/>
        <w:spacing w:after="0" w:line="240" w:lineRule="auto"/>
        <w:ind w:left="709" w:firstLine="709"/>
        <w:rPr>
          <w:rFonts w:ascii="Arial" w:eastAsia="Times New Roman" w:hAnsi="Arial" w:cs="Arial"/>
          <w:sz w:val="20"/>
          <w:szCs w:val="20"/>
          <w:lang w:eastAsia="sk-SK"/>
        </w:rPr>
      </w:pPr>
      <w:r w:rsidRPr="00D72FF8">
        <w:rPr>
          <w:rFonts w:ascii="Arial" w:eastAsia="Times New Roman" w:hAnsi="Arial" w:cs="Arial"/>
          <w:sz w:val="20"/>
          <w:szCs w:val="20"/>
          <w:lang w:eastAsia="sk-SK"/>
        </w:rPr>
        <w:t>825 11 Bratislava</w:t>
      </w:r>
    </w:p>
    <w:p w:rsidR="001D33B4" w:rsidRPr="001D33B4" w:rsidRDefault="001D33B4" w:rsidP="001D33B4">
      <w:pPr>
        <w:autoSpaceDE w:val="0"/>
        <w:autoSpaceDN w:val="0"/>
        <w:adjustRightInd w:val="0"/>
        <w:spacing w:after="0" w:line="240" w:lineRule="auto"/>
        <w:ind w:left="709" w:firstLine="709"/>
        <w:rPr>
          <w:rFonts w:ascii="Arial" w:eastAsia="Times New Roman" w:hAnsi="Arial" w:cs="Arial"/>
          <w:sz w:val="20"/>
          <w:szCs w:val="20"/>
          <w:lang w:eastAsia="sk-SK"/>
        </w:rPr>
      </w:pPr>
      <w:r w:rsidRPr="00D72FF8">
        <w:rPr>
          <w:rFonts w:ascii="Arial" w:eastAsia="Times New Roman" w:hAnsi="Arial" w:cs="Arial"/>
          <w:sz w:val="20"/>
          <w:szCs w:val="20"/>
          <w:lang w:eastAsia="sk-SK"/>
        </w:rPr>
        <w:t>Slovenská republika</w:t>
      </w:r>
      <w:r w:rsidRPr="001D33B4">
        <w:rPr>
          <w:rFonts w:ascii="Arial" w:eastAsia="Times New Roman" w:hAnsi="Arial" w:cs="Arial"/>
          <w:sz w:val="20"/>
          <w:szCs w:val="20"/>
          <w:lang w:eastAsia="sk-SK"/>
        </w:rPr>
        <w:tab/>
      </w:r>
    </w:p>
    <w:p w:rsidR="007E241C" w:rsidRDefault="007E241C" w:rsidP="00D77D7E">
      <w:pPr>
        <w:spacing w:line="240" w:lineRule="auto"/>
        <w:jc w:val="both"/>
        <w:rPr>
          <w:rFonts w:ascii="Arial" w:hAnsi="Arial" w:cs="Arial"/>
          <w:sz w:val="20"/>
          <w:szCs w:val="20"/>
        </w:rPr>
      </w:pPr>
    </w:p>
    <w:p w:rsidR="00D77D7E" w:rsidRPr="00D72FF8" w:rsidRDefault="00D77D7E" w:rsidP="00D77D7E">
      <w:pPr>
        <w:spacing w:line="240" w:lineRule="auto"/>
        <w:jc w:val="both"/>
        <w:rPr>
          <w:rFonts w:ascii="Arial" w:hAnsi="Arial" w:cs="Arial"/>
          <w:sz w:val="20"/>
          <w:szCs w:val="20"/>
        </w:rPr>
      </w:pPr>
      <w:r w:rsidRPr="00A502D8">
        <w:rPr>
          <w:rFonts w:ascii="Arial" w:hAnsi="Arial" w:cs="Arial"/>
          <w:sz w:val="20"/>
          <w:szCs w:val="20"/>
        </w:rPr>
        <w:t>Bližší postup vyplnenia JED prostredníctvom bezplatnej služby Európskej komisie poskytujúcej elektronickú verziu JED je popísaný v</w:t>
      </w:r>
      <w:r w:rsidR="00D72FF8">
        <w:rPr>
          <w:rFonts w:ascii="Arial" w:hAnsi="Arial" w:cs="Arial"/>
          <w:sz w:val="20"/>
          <w:szCs w:val="20"/>
        </w:rPr>
        <w:t xml:space="preserve"> dokumente </w:t>
      </w:r>
      <w:r w:rsidRPr="00A502D8">
        <w:rPr>
          <w:rFonts w:ascii="Arial" w:hAnsi="Arial" w:cs="Arial"/>
          <w:sz w:val="20"/>
          <w:szCs w:val="20"/>
        </w:rPr>
        <w:t>„Príručka k elektronickej službe na vyplnenie a</w:t>
      </w:r>
      <w:r w:rsidR="00D72FF8">
        <w:rPr>
          <w:rFonts w:ascii="Arial" w:hAnsi="Arial" w:cs="Arial"/>
          <w:sz w:val="20"/>
          <w:szCs w:val="20"/>
        </w:rPr>
        <w:t> </w:t>
      </w:r>
      <w:r w:rsidRPr="00A502D8">
        <w:rPr>
          <w:rFonts w:ascii="Arial" w:hAnsi="Arial" w:cs="Arial"/>
          <w:sz w:val="20"/>
          <w:szCs w:val="20"/>
        </w:rPr>
        <w:t>opätovné použitie Jednotného európskeho dokumentu“, ktorá je dostupná na webo</w:t>
      </w:r>
      <w:r w:rsidR="00D72FF8">
        <w:rPr>
          <w:rFonts w:ascii="Arial" w:hAnsi="Arial" w:cs="Arial"/>
          <w:sz w:val="20"/>
          <w:szCs w:val="20"/>
        </w:rPr>
        <w:t xml:space="preserve">vom sídle úradu na adrese: </w:t>
      </w:r>
      <w:hyperlink r:id="rId19" w:history="1">
        <w:r w:rsidR="00D72FF8" w:rsidRPr="00F12CD5">
          <w:rPr>
            <w:rStyle w:val="Hypertextovprepojenie"/>
            <w:rFonts w:ascii="Arial" w:hAnsi="Arial" w:cs="Arial"/>
            <w:sz w:val="20"/>
            <w:szCs w:val="20"/>
          </w:rPr>
          <w:t>http://www.uvo.gov.sk/legislativametodika-dohlad/jednotny-europsky-dokument-pre-verejne-obstaravanie-553.html</w:t>
        </w:r>
      </w:hyperlink>
      <w:r w:rsidRPr="00A502D8">
        <w:rPr>
          <w:rFonts w:ascii="Arial" w:hAnsi="Arial" w:cs="Arial"/>
          <w:sz w:val="20"/>
          <w:szCs w:val="20"/>
          <w:u w:val="single"/>
        </w:rPr>
        <w:t xml:space="preserve"> </w:t>
      </w:r>
    </w:p>
    <w:p w:rsidR="00D77D7E" w:rsidRPr="00A502D8" w:rsidRDefault="00D77D7E" w:rsidP="00D77D7E">
      <w:pPr>
        <w:spacing w:line="240" w:lineRule="auto"/>
        <w:jc w:val="both"/>
        <w:rPr>
          <w:rFonts w:ascii="Arial" w:hAnsi="Arial" w:cs="Arial"/>
          <w:sz w:val="20"/>
          <w:szCs w:val="20"/>
        </w:rPr>
      </w:pPr>
      <w:r w:rsidRPr="00A502D8">
        <w:rPr>
          <w:rFonts w:ascii="Arial" w:hAnsi="Arial" w:cs="Arial"/>
          <w:sz w:val="20"/>
          <w:szCs w:val="20"/>
        </w:rPr>
        <w:t xml:space="preserve">Ak záujemca použije JED, obstarávateľ môže na zabezpečenie riadneho priebehu verejného obstarávania kedykoľvek v jeho priebehu záujemcu písomne požiadať o predloženie dokladu alebo dokladov nahradených JED. Záujemca doručí doklady obstarávateľovi do piatich pracovných dní odo dňa doručenia žiadosti. </w:t>
      </w:r>
    </w:p>
    <w:p w:rsidR="00D77D7E" w:rsidRDefault="00D77D7E" w:rsidP="00D77D7E">
      <w:pPr>
        <w:spacing w:line="240" w:lineRule="auto"/>
        <w:jc w:val="both"/>
        <w:rPr>
          <w:rFonts w:ascii="Arial" w:hAnsi="Arial" w:cs="Arial"/>
          <w:sz w:val="20"/>
          <w:szCs w:val="20"/>
        </w:rPr>
      </w:pPr>
      <w:r w:rsidRPr="00A502D8">
        <w:rPr>
          <w:rFonts w:ascii="Arial" w:hAnsi="Arial" w:cs="Arial"/>
          <w:sz w:val="20"/>
          <w:szCs w:val="20"/>
        </w:rPr>
        <w:t xml:space="preserve">Obstarávateľ bude požadovať od úspešného uchádzača predloženie originálov dokladov, resp. ich úradne overených kópií v rámci súčinnosti podľa ustanovenia § 56 ods. 10 </w:t>
      </w:r>
      <w:r w:rsidR="00D72FF8">
        <w:rPr>
          <w:rFonts w:ascii="Arial" w:hAnsi="Arial" w:cs="Arial"/>
          <w:sz w:val="20"/>
          <w:szCs w:val="20"/>
        </w:rPr>
        <w:t>ZVO</w:t>
      </w:r>
      <w:r w:rsidRPr="00A502D8">
        <w:rPr>
          <w:rFonts w:ascii="Arial" w:hAnsi="Arial" w:cs="Arial"/>
          <w:sz w:val="20"/>
          <w:szCs w:val="20"/>
        </w:rPr>
        <w:t xml:space="preserve">. </w:t>
      </w:r>
    </w:p>
    <w:p w:rsidR="00D72FF8" w:rsidRDefault="00D72FF8" w:rsidP="00D72FF8">
      <w:pPr>
        <w:pStyle w:val="Default"/>
        <w:jc w:val="both"/>
        <w:rPr>
          <w:rFonts w:ascii="Arial" w:hAnsi="Arial" w:cs="Arial"/>
          <w:color w:val="auto"/>
          <w:sz w:val="20"/>
          <w:szCs w:val="20"/>
        </w:rPr>
      </w:pPr>
      <w:r>
        <w:rPr>
          <w:rFonts w:ascii="Arial" w:hAnsi="Arial" w:cs="Arial"/>
          <w:color w:val="auto"/>
          <w:sz w:val="20"/>
          <w:szCs w:val="20"/>
        </w:rPr>
        <w:t>Ak je záujemcom s</w:t>
      </w:r>
      <w:r w:rsidRPr="00D72FF8">
        <w:rPr>
          <w:rFonts w:ascii="Arial" w:hAnsi="Arial" w:cs="Arial"/>
          <w:color w:val="auto"/>
          <w:sz w:val="20"/>
          <w:szCs w:val="20"/>
        </w:rPr>
        <w:t>kupina dodávateľov</w:t>
      </w:r>
      <w:r>
        <w:rPr>
          <w:rFonts w:ascii="Arial" w:hAnsi="Arial" w:cs="Arial"/>
          <w:color w:val="auto"/>
          <w:sz w:val="20"/>
          <w:szCs w:val="20"/>
        </w:rPr>
        <w:t xml:space="preserve">, požaduje sa v súlade s </w:t>
      </w:r>
      <w:r w:rsidRPr="00A502D8">
        <w:rPr>
          <w:rFonts w:ascii="Arial" w:hAnsi="Arial" w:cs="Arial"/>
          <w:color w:val="auto"/>
          <w:sz w:val="20"/>
          <w:szCs w:val="20"/>
        </w:rPr>
        <w:t xml:space="preserve">§ 37 ods. 3 </w:t>
      </w:r>
      <w:r>
        <w:rPr>
          <w:rFonts w:ascii="Arial" w:hAnsi="Arial" w:cs="Arial"/>
          <w:color w:val="auto"/>
          <w:sz w:val="20"/>
          <w:szCs w:val="20"/>
        </w:rPr>
        <w:t>ZVO</w:t>
      </w:r>
      <w:r w:rsidRPr="00A502D8">
        <w:rPr>
          <w:rFonts w:ascii="Arial" w:hAnsi="Arial" w:cs="Arial"/>
          <w:color w:val="auto"/>
          <w:sz w:val="20"/>
          <w:szCs w:val="20"/>
        </w:rPr>
        <w:t xml:space="preserve"> preukázanie</w:t>
      </w:r>
      <w:r>
        <w:rPr>
          <w:rFonts w:ascii="Arial" w:hAnsi="Arial" w:cs="Arial"/>
          <w:color w:val="auto"/>
          <w:sz w:val="20"/>
          <w:szCs w:val="20"/>
        </w:rPr>
        <w:t xml:space="preserve"> splnenia</w:t>
      </w:r>
      <w:r w:rsidRPr="00D72FF8">
        <w:rPr>
          <w:rFonts w:ascii="Arial" w:hAnsi="Arial" w:cs="Arial"/>
          <w:color w:val="auto"/>
          <w:sz w:val="20"/>
          <w:szCs w:val="20"/>
        </w:rPr>
        <w:t xml:space="preserve"> podmienok účasti vo verejnom obstarávaní týkajúcich sa osobného postavenia za každého člena skupiny osobitne a</w:t>
      </w:r>
      <w:r>
        <w:rPr>
          <w:rFonts w:ascii="Arial" w:hAnsi="Arial" w:cs="Arial"/>
          <w:color w:val="auto"/>
          <w:sz w:val="20"/>
          <w:szCs w:val="20"/>
        </w:rPr>
        <w:t xml:space="preserve"> preukázanie splnenia </w:t>
      </w:r>
      <w:r w:rsidRPr="00D72FF8">
        <w:rPr>
          <w:rFonts w:ascii="Arial" w:hAnsi="Arial" w:cs="Arial"/>
          <w:color w:val="auto"/>
          <w:sz w:val="20"/>
          <w:szCs w:val="20"/>
        </w:rPr>
        <w:t xml:space="preserve">podmienok účasti vo verejnom obstarávaní týkajúcich sa finančného a ekonomického postavenia a technickej spôsobilosti alebo odbornej spôsobilosti spoločne. </w:t>
      </w:r>
      <w:r w:rsidRPr="00A502D8">
        <w:rPr>
          <w:rFonts w:ascii="Arial" w:hAnsi="Arial" w:cs="Arial"/>
          <w:color w:val="auto"/>
          <w:sz w:val="20"/>
          <w:szCs w:val="20"/>
        </w:rPr>
        <w:t>Splnenie podmienky účasti podľa ustanovenia</w:t>
      </w:r>
      <w:r>
        <w:rPr>
          <w:rFonts w:ascii="Arial" w:hAnsi="Arial" w:cs="Arial"/>
          <w:color w:val="auto"/>
          <w:sz w:val="20"/>
          <w:szCs w:val="20"/>
        </w:rPr>
        <w:t xml:space="preserve"> §</w:t>
      </w:r>
      <w:r w:rsidRPr="00A502D8">
        <w:rPr>
          <w:rFonts w:ascii="Arial" w:hAnsi="Arial" w:cs="Arial"/>
          <w:color w:val="auto"/>
          <w:sz w:val="20"/>
          <w:szCs w:val="20"/>
        </w:rPr>
        <w:t xml:space="preserve"> 32 ods.1 písm. e) v súlade s § 37 </w:t>
      </w:r>
      <w:r>
        <w:rPr>
          <w:rFonts w:ascii="Arial" w:hAnsi="Arial" w:cs="Arial"/>
          <w:color w:val="auto"/>
          <w:sz w:val="20"/>
          <w:szCs w:val="20"/>
        </w:rPr>
        <w:t>ZVO</w:t>
      </w:r>
      <w:r w:rsidRPr="00A502D8">
        <w:rPr>
          <w:rFonts w:ascii="Arial" w:hAnsi="Arial" w:cs="Arial"/>
          <w:color w:val="auto"/>
          <w:sz w:val="20"/>
          <w:szCs w:val="20"/>
        </w:rPr>
        <w:t xml:space="preserve"> preukazuje člen skupiny len vo vzťahu k tej časti predmetu zákazky, ktorú má zabezpečiť. </w:t>
      </w:r>
    </w:p>
    <w:p w:rsidR="00D72FF8" w:rsidRDefault="00D72FF8" w:rsidP="002B29CE">
      <w:pPr>
        <w:pStyle w:val="Default"/>
        <w:jc w:val="both"/>
        <w:rPr>
          <w:rFonts w:ascii="Arial" w:hAnsi="Arial" w:cs="Arial"/>
          <w:color w:val="auto"/>
          <w:sz w:val="20"/>
          <w:szCs w:val="20"/>
        </w:rPr>
      </w:pPr>
    </w:p>
    <w:p w:rsidR="002B29CE" w:rsidRPr="00A502D8" w:rsidRDefault="001D33B4" w:rsidP="00D72FF8">
      <w:pPr>
        <w:spacing w:line="240" w:lineRule="auto"/>
        <w:jc w:val="both"/>
        <w:rPr>
          <w:rFonts w:ascii="Arial" w:hAnsi="Arial" w:cs="Arial"/>
          <w:sz w:val="20"/>
          <w:szCs w:val="20"/>
        </w:rPr>
      </w:pPr>
      <w:r w:rsidRPr="00F85CF0">
        <w:rPr>
          <w:rFonts w:ascii="Arial" w:hAnsi="Arial" w:cs="Arial"/>
          <w:sz w:val="20"/>
          <w:szCs w:val="20"/>
        </w:rPr>
        <w:t>Skupina dodávateľov predloží JED s požadovanými informáciami za každého člena skupiny dodávateľov samostatne.</w:t>
      </w:r>
    </w:p>
    <w:p w:rsidR="00F85CF0" w:rsidRPr="00F85CF0" w:rsidRDefault="00F85CF0" w:rsidP="00F85CF0">
      <w:pPr>
        <w:spacing w:line="240" w:lineRule="auto"/>
        <w:jc w:val="both"/>
        <w:rPr>
          <w:rFonts w:ascii="Arial" w:hAnsi="Arial" w:cs="Arial"/>
          <w:sz w:val="20"/>
          <w:szCs w:val="20"/>
        </w:rPr>
      </w:pPr>
      <w:r w:rsidRPr="00F85CF0">
        <w:rPr>
          <w:rFonts w:ascii="Arial" w:hAnsi="Arial" w:cs="Arial"/>
          <w:sz w:val="20"/>
          <w:szCs w:val="20"/>
        </w:rPr>
        <w:t xml:space="preserve">Záujemca, ktorý sa verejného obstarávania zúčastňuje samostatne, ale využíva zdroje a/alebo kapacity iných osôb na preukázanie splnenia podmienok účasti, vyplní a predloží JED za svoju osobu spolu s vyplnenými JED, za každú z osôb, ktorých zdroje a/alebo kapacity využíva na preukázanie splnenia podmienok účasti. </w:t>
      </w:r>
    </w:p>
    <w:p w:rsidR="00A61F6D" w:rsidRDefault="00A61F6D" w:rsidP="008011A1">
      <w:pPr>
        <w:spacing w:line="240" w:lineRule="auto"/>
        <w:jc w:val="both"/>
        <w:rPr>
          <w:rFonts w:ascii="Arial" w:hAnsi="Arial" w:cs="Arial"/>
          <w:sz w:val="20"/>
          <w:szCs w:val="20"/>
        </w:rPr>
      </w:pPr>
      <w:r w:rsidRPr="00A61F6D">
        <w:rPr>
          <w:rFonts w:ascii="Arial" w:hAnsi="Arial" w:cs="Arial"/>
          <w:sz w:val="20"/>
          <w:szCs w:val="20"/>
        </w:rPr>
        <w:t>Ak záujemca preukazuje ekonomickú a finančnú spôsobilosť prostredníctvom inej osoby, JED obsahuje informácie podľa ustanovenia § 39 ods. 2 ZVO aj o tejto osobe (t.j. predkladá samostatný JED za túto osobu). Záujemca teda vo svojom JED vyplní Časť II. oddiel C: Informácie o využívaní kapacity iných subjektov a priloží k žiadosti o účasť samostatný formulár JED, ktorý obsahuje identifikáciu hospodárskeho subjektu (inej osoby), Časť II. oddiel A, B a Informácie o hospodárskom subjekte potrebné na vyhodnotenie splnenia podmienok účasti a potvrdenie neexistencie dôvod</w:t>
      </w:r>
      <w:r w:rsidR="0078477F">
        <w:rPr>
          <w:rFonts w:ascii="Arial" w:hAnsi="Arial" w:cs="Arial"/>
          <w:sz w:val="20"/>
          <w:szCs w:val="20"/>
        </w:rPr>
        <w:t>ov na vylúčenie - Časť III.  V Č</w:t>
      </w:r>
      <w:r w:rsidRPr="00A61F6D">
        <w:rPr>
          <w:rFonts w:ascii="Arial" w:hAnsi="Arial" w:cs="Arial"/>
          <w:sz w:val="20"/>
          <w:szCs w:val="20"/>
        </w:rPr>
        <w:t xml:space="preserve">asti IV. sa vyplnia informácie týkajúce sa skutočností, na preukázanie ktorých poskytuje iná osoba svoje zdroje alebo kapacity. Časť III. vypĺňa iná osoba aj v prípade zápisu do zoznamu hospodárskych subjektov, </w:t>
      </w:r>
      <w:r w:rsidR="0078477F">
        <w:rPr>
          <w:rFonts w:ascii="Arial" w:hAnsi="Arial" w:cs="Arial"/>
          <w:sz w:val="20"/>
          <w:szCs w:val="20"/>
        </w:rPr>
        <w:t>pretože</w:t>
      </w:r>
      <w:r w:rsidRPr="00A61F6D">
        <w:rPr>
          <w:rFonts w:ascii="Arial" w:hAnsi="Arial" w:cs="Arial"/>
          <w:sz w:val="20"/>
          <w:szCs w:val="20"/>
        </w:rPr>
        <w:t xml:space="preserve"> podľa ustanovenia § 33 ods.2 ZVO osoba, ktorej zdroje majú byť použité na preukázanie finančného a ekonomického postavenia, musí preukázať splnenie podmienok účasti týkajúce sa osobného postavenia a nesmú u nej existovať dôvody na vylúčenie podľa § 40 ods. 6 písm. a) až h) a ods. 7 ZVO</w:t>
      </w:r>
      <w:r w:rsidR="0078477F">
        <w:rPr>
          <w:rFonts w:ascii="Arial" w:hAnsi="Arial" w:cs="Arial"/>
          <w:sz w:val="20"/>
          <w:szCs w:val="20"/>
        </w:rPr>
        <w:t>, pričom</w:t>
      </w:r>
      <w:r w:rsidRPr="00A61F6D">
        <w:rPr>
          <w:rFonts w:ascii="Arial" w:hAnsi="Arial" w:cs="Arial"/>
          <w:sz w:val="20"/>
          <w:szCs w:val="20"/>
        </w:rPr>
        <w:t xml:space="preserve"> práve tieto skutočnosti </w:t>
      </w:r>
      <w:r w:rsidR="0078477F">
        <w:rPr>
          <w:rFonts w:ascii="Arial" w:hAnsi="Arial" w:cs="Arial"/>
          <w:sz w:val="20"/>
          <w:szCs w:val="20"/>
        </w:rPr>
        <w:t xml:space="preserve">sú </w:t>
      </w:r>
      <w:r w:rsidRPr="00A61F6D">
        <w:rPr>
          <w:rFonts w:ascii="Arial" w:hAnsi="Arial" w:cs="Arial"/>
          <w:sz w:val="20"/>
          <w:szCs w:val="20"/>
        </w:rPr>
        <w:t>v predmetnej časti JED</w:t>
      </w:r>
      <w:r w:rsidR="0078477F">
        <w:rPr>
          <w:rFonts w:ascii="Arial" w:hAnsi="Arial" w:cs="Arial"/>
          <w:sz w:val="20"/>
          <w:szCs w:val="20"/>
        </w:rPr>
        <w:t xml:space="preserve"> deklarované</w:t>
      </w:r>
      <w:r w:rsidRPr="00A61F6D">
        <w:rPr>
          <w:rFonts w:ascii="Arial" w:hAnsi="Arial" w:cs="Arial"/>
          <w:sz w:val="20"/>
          <w:szCs w:val="20"/>
        </w:rPr>
        <w:t>.</w:t>
      </w:r>
    </w:p>
    <w:p w:rsidR="00A61F6D" w:rsidRDefault="00A61F6D" w:rsidP="008011A1">
      <w:pPr>
        <w:spacing w:line="240" w:lineRule="auto"/>
        <w:jc w:val="both"/>
        <w:rPr>
          <w:rFonts w:ascii="Arial" w:hAnsi="Arial" w:cs="Arial"/>
          <w:sz w:val="20"/>
          <w:szCs w:val="20"/>
        </w:rPr>
      </w:pPr>
      <w:r w:rsidRPr="00A61F6D">
        <w:rPr>
          <w:rFonts w:ascii="Arial" w:hAnsi="Arial" w:cs="Arial"/>
          <w:sz w:val="20"/>
          <w:szCs w:val="20"/>
        </w:rPr>
        <w:t>Ak záujemca preukazuje technickú spôsobilosť alebo odbornú spôsobilosť prostredníctvom inej osoby, JED obsahuje informácie podľa ustanovenia § 39 ods. 2 ZVO aj o tejto osobe (t.j. predkladá samostatný JED za túto osobu). Záujemca teda vo svojom JED vyplní Časť II. oddiel C: Informácie o</w:t>
      </w:r>
      <w:r w:rsidR="0078477F">
        <w:rPr>
          <w:rFonts w:ascii="Arial" w:hAnsi="Arial" w:cs="Arial"/>
          <w:sz w:val="20"/>
          <w:szCs w:val="20"/>
        </w:rPr>
        <w:t> </w:t>
      </w:r>
      <w:r w:rsidRPr="00A61F6D">
        <w:rPr>
          <w:rFonts w:ascii="Arial" w:hAnsi="Arial" w:cs="Arial"/>
          <w:sz w:val="20"/>
          <w:szCs w:val="20"/>
        </w:rPr>
        <w:t>využívaní kapacity iných subjektov a priloží k žiadosti o účasť samostatný formulár JED, ktorý obsahuje identifikáciu hospodárskeho subjektu (inej osoby), Časť II. oddiel A, B a Informácie o</w:t>
      </w:r>
      <w:r w:rsidR="0078477F">
        <w:rPr>
          <w:rFonts w:ascii="Arial" w:hAnsi="Arial" w:cs="Arial"/>
          <w:sz w:val="20"/>
          <w:szCs w:val="20"/>
        </w:rPr>
        <w:t> </w:t>
      </w:r>
      <w:r w:rsidRPr="00A61F6D">
        <w:rPr>
          <w:rFonts w:ascii="Arial" w:hAnsi="Arial" w:cs="Arial"/>
          <w:sz w:val="20"/>
          <w:szCs w:val="20"/>
        </w:rPr>
        <w:t>hospodárskom subjekte potrebné na vyhodnotenie splnenia podmienok účasti a potvrdenie neexistencie dôvodov na vylúčenie - Časť II</w:t>
      </w:r>
      <w:r w:rsidR="0078477F">
        <w:rPr>
          <w:rFonts w:ascii="Arial" w:hAnsi="Arial" w:cs="Arial"/>
          <w:sz w:val="20"/>
          <w:szCs w:val="20"/>
        </w:rPr>
        <w:t>I.  V Č</w:t>
      </w:r>
      <w:r w:rsidRPr="00A61F6D">
        <w:rPr>
          <w:rFonts w:ascii="Arial" w:hAnsi="Arial" w:cs="Arial"/>
          <w:sz w:val="20"/>
          <w:szCs w:val="20"/>
        </w:rPr>
        <w:t xml:space="preserve">asti IV. sa vyplnia informácie týkajúce sa skutočností, na preukázanie ktorých poskytuje iná osoba svoje zdroje alebo kapacity. Časť III. vypĺňa iná osoba aj v prípade zápisu do zoznamu hospodárskych subjektov, </w:t>
      </w:r>
      <w:r w:rsidR="0078477F">
        <w:rPr>
          <w:rFonts w:ascii="Arial" w:hAnsi="Arial" w:cs="Arial"/>
          <w:sz w:val="20"/>
          <w:szCs w:val="20"/>
        </w:rPr>
        <w:t xml:space="preserve">pretože </w:t>
      </w:r>
      <w:r w:rsidRPr="00A61F6D">
        <w:rPr>
          <w:rFonts w:ascii="Arial" w:hAnsi="Arial" w:cs="Arial"/>
          <w:sz w:val="20"/>
          <w:szCs w:val="20"/>
        </w:rPr>
        <w:t>podľa ustanovenia § 34 ods. 3 ZVO osoba, ktorej kapacity majú byť použité na preukázanie technickej spôsobilosti alebo odbornej spôsobilosti, musí preukázať splnenie podmienok účasti týkajúce sa osobného postavenia a</w:t>
      </w:r>
      <w:r w:rsidR="0078477F">
        <w:rPr>
          <w:rFonts w:ascii="Arial" w:hAnsi="Arial" w:cs="Arial"/>
          <w:sz w:val="20"/>
          <w:szCs w:val="20"/>
        </w:rPr>
        <w:t> </w:t>
      </w:r>
      <w:r w:rsidRPr="00A61F6D">
        <w:rPr>
          <w:rFonts w:ascii="Arial" w:hAnsi="Arial" w:cs="Arial"/>
          <w:sz w:val="20"/>
          <w:szCs w:val="20"/>
        </w:rPr>
        <w:t>nesmú u nej existovať dôvody na vylúčenie podľa § 40 ods. 6 písm. a) až h) a ods. 7 ZVO</w:t>
      </w:r>
      <w:r w:rsidR="0078477F">
        <w:rPr>
          <w:rFonts w:ascii="Arial" w:hAnsi="Arial" w:cs="Arial"/>
          <w:sz w:val="20"/>
          <w:szCs w:val="20"/>
        </w:rPr>
        <w:t>, pričom</w:t>
      </w:r>
      <w:r w:rsidR="0078477F" w:rsidRPr="00A61F6D">
        <w:rPr>
          <w:rFonts w:ascii="Arial" w:hAnsi="Arial" w:cs="Arial"/>
          <w:sz w:val="20"/>
          <w:szCs w:val="20"/>
        </w:rPr>
        <w:t xml:space="preserve"> práve tieto skutočnosti </w:t>
      </w:r>
      <w:r w:rsidR="0078477F">
        <w:rPr>
          <w:rFonts w:ascii="Arial" w:hAnsi="Arial" w:cs="Arial"/>
          <w:sz w:val="20"/>
          <w:szCs w:val="20"/>
        </w:rPr>
        <w:t xml:space="preserve">sú </w:t>
      </w:r>
      <w:r w:rsidR="0078477F" w:rsidRPr="00A61F6D">
        <w:rPr>
          <w:rFonts w:ascii="Arial" w:hAnsi="Arial" w:cs="Arial"/>
          <w:sz w:val="20"/>
          <w:szCs w:val="20"/>
        </w:rPr>
        <w:t>v predmetnej časti JED</w:t>
      </w:r>
      <w:r w:rsidR="0078477F">
        <w:rPr>
          <w:rFonts w:ascii="Arial" w:hAnsi="Arial" w:cs="Arial"/>
          <w:sz w:val="20"/>
          <w:szCs w:val="20"/>
        </w:rPr>
        <w:t xml:space="preserve"> deklarované</w:t>
      </w:r>
      <w:r w:rsidR="0078477F" w:rsidRPr="00A61F6D">
        <w:rPr>
          <w:rFonts w:ascii="Arial" w:hAnsi="Arial" w:cs="Arial"/>
          <w:sz w:val="20"/>
          <w:szCs w:val="20"/>
        </w:rPr>
        <w:t>.</w:t>
      </w:r>
    </w:p>
    <w:p w:rsidR="002C0584" w:rsidRDefault="002C0584" w:rsidP="002C0584">
      <w:pPr>
        <w:pStyle w:val="Nadpis1"/>
        <w:jc w:val="left"/>
        <w:rPr>
          <w:rFonts w:ascii="Arial" w:hAnsi="Arial" w:cs="Arial"/>
          <w:kern w:val="28"/>
          <w:sz w:val="20"/>
        </w:rPr>
      </w:pPr>
      <w:bookmarkStart w:id="1" w:name="_Toc404538307"/>
      <w:bookmarkStart w:id="2" w:name="_Toc404544424"/>
      <w:bookmarkStart w:id="3" w:name="_Toc479593796"/>
    </w:p>
    <w:bookmarkEnd w:id="1"/>
    <w:bookmarkEnd w:id="2"/>
    <w:bookmarkEnd w:id="3"/>
    <w:p w:rsidR="002C0584" w:rsidRPr="00A502D8" w:rsidRDefault="002C0584" w:rsidP="00E5368A"/>
    <w:sectPr w:rsidR="002C0584" w:rsidRPr="00A502D8" w:rsidSect="00547355">
      <w:pgSz w:w="11906" w:h="16838"/>
      <w:pgMar w:top="1417" w:right="1417" w:bottom="709"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C135C99"/>
    <w:multiLevelType w:val="hybridMultilevel"/>
    <w:tmpl w:val="40602DDA"/>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
    <w:nsid w:val="13FE3966"/>
    <w:multiLevelType w:val="multilevel"/>
    <w:tmpl w:val="A3BA7FDC"/>
    <w:lvl w:ilvl="0">
      <w:start w:val="1"/>
      <w:numFmt w:val="upperRoman"/>
      <w:lvlText w:val="%1."/>
      <w:lvlJc w:val="left"/>
      <w:pPr>
        <w:ind w:left="1080" w:hanging="720"/>
      </w:pPr>
      <w:rPr>
        <w:rFonts w:hint="default"/>
      </w:rPr>
    </w:lvl>
    <w:lvl w:ilvl="1">
      <w:start w:val="1"/>
      <w:numFmt w:val="decimal"/>
      <w:isLgl/>
      <w:lvlText w:val="%1.%2"/>
      <w:lvlJc w:val="left"/>
      <w:pPr>
        <w:ind w:left="1267" w:hanging="360"/>
      </w:pPr>
      <w:rPr>
        <w:rFonts w:hint="default"/>
      </w:rPr>
    </w:lvl>
    <w:lvl w:ilvl="2">
      <w:start w:val="1"/>
      <w:numFmt w:val="decimal"/>
      <w:isLgl/>
      <w:lvlText w:val="%1.%2.%3"/>
      <w:lvlJc w:val="left"/>
      <w:pPr>
        <w:ind w:left="2174" w:hanging="720"/>
      </w:pPr>
      <w:rPr>
        <w:rFonts w:hint="default"/>
      </w:rPr>
    </w:lvl>
    <w:lvl w:ilvl="3">
      <w:start w:val="1"/>
      <w:numFmt w:val="decimal"/>
      <w:isLgl/>
      <w:lvlText w:val="%1.%2.%3.%4"/>
      <w:lvlJc w:val="left"/>
      <w:pPr>
        <w:ind w:left="2721" w:hanging="720"/>
      </w:pPr>
      <w:rPr>
        <w:rFonts w:hint="default"/>
      </w:rPr>
    </w:lvl>
    <w:lvl w:ilvl="4">
      <w:start w:val="1"/>
      <w:numFmt w:val="decimal"/>
      <w:isLgl/>
      <w:lvlText w:val="%1.%2.%3.%4.%5"/>
      <w:lvlJc w:val="left"/>
      <w:pPr>
        <w:ind w:left="3628" w:hanging="1080"/>
      </w:pPr>
      <w:rPr>
        <w:rFonts w:hint="default"/>
      </w:rPr>
    </w:lvl>
    <w:lvl w:ilvl="5">
      <w:start w:val="1"/>
      <w:numFmt w:val="decimal"/>
      <w:isLgl/>
      <w:lvlText w:val="%1.%2.%3.%4.%5.%6"/>
      <w:lvlJc w:val="left"/>
      <w:pPr>
        <w:ind w:left="4175" w:hanging="1080"/>
      </w:pPr>
      <w:rPr>
        <w:rFonts w:hint="default"/>
      </w:rPr>
    </w:lvl>
    <w:lvl w:ilvl="6">
      <w:start w:val="1"/>
      <w:numFmt w:val="decimal"/>
      <w:isLgl/>
      <w:lvlText w:val="%1.%2.%3.%4.%5.%6.%7"/>
      <w:lvlJc w:val="left"/>
      <w:pPr>
        <w:ind w:left="5082" w:hanging="1440"/>
      </w:pPr>
      <w:rPr>
        <w:rFonts w:hint="default"/>
      </w:rPr>
    </w:lvl>
    <w:lvl w:ilvl="7">
      <w:start w:val="1"/>
      <w:numFmt w:val="decimal"/>
      <w:isLgl/>
      <w:lvlText w:val="%1.%2.%3.%4.%5.%6.%7.%8"/>
      <w:lvlJc w:val="left"/>
      <w:pPr>
        <w:ind w:left="5629" w:hanging="1440"/>
      </w:pPr>
      <w:rPr>
        <w:rFonts w:hint="default"/>
      </w:rPr>
    </w:lvl>
    <w:lvl w:ilvl="8">
      <w:start w:val="1"/>
      <w:numFmt w:val="decimal"/>
      <w:isLgl/>
      <w:lvlText w:val="%1.%2.%3.%4.%5.%6.%7.%8.%9"/>
      <w:lvlJc w:val="left"/>
      <w:pPr>
        <w:ind w:left="6536" w:hanging="1800"/>
      </w:pPr>
      <w:rPr>
        <w:rFonts w:hint="default"/>
      </w:rPr>
    </w:lvl>
  </w:abstractNum>
  <w:abstractNum w:abstractNumId="2">
    <w:nsid w:val="161E2B2C"/>
    <w:multiLevelType w:val="multilevel"/>
    <w:tmpl w:val="EF0C6962"/>
    <w:lvl w:ilvl="0">
      <w:start w:val="2"/>
      <w:numFmt w:val="decimal"/>
      <w:lvlText w:val="%1"/>
      <w:lvlJc w:val="left"/>
      <w:pPr>
        <w:ind w:left="435" w:hanging="435"/>
      </w:pPr>
      <w:rPr>
        <w:rFonts w:hint="default"/>
      </w:rPr>
    </w:lvl>
    <w:lvl w:ilvl="1">
      <w:start w:val="1"/>
      <w:numFmt w:val="decimal"/>
      <w:lvlText w:val="%1.%2"/>
      <w:lvlJc w:val="left"/>
      <w:pPr>
        <w:ind w:left="795" w:hanging="435"/>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
    <w:nsid w:val="18F936B8"/>
    <w:multiLevelType w:val="multilevel"/>
    <w:tmpl w:val="029EBB6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nsid w:val="1B374ACC"/>
    <w:multiLevelType w:val="hybridMultilevel"/>
    <w:tmpl w:val="7F0A33EE"/>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
    <w:nsid w:val="259E4617"/>
    <w:multiLevelType w:val="multilevel"/>
    <w:tmpl w:val="56D0C63A"/>
    <w:lvl w:ilvl="0">
      <w:start w:val="1"/>
      <w:numFmt w:val="decimal"/>
      <w:lvlText w:val="%1"/>
      <w:lvlJc w:val="left"/>
      <w:pPr>
        <w:ind w:left="360" w:hanging="360"/>
      </w:pPr>
      <w:rPr>
        <w:rFonts w:hint="default"/>
      </w:rPr>
    </w:lvl>
    <w:lvl w:ilvl="1">
      <w:start w:val="1"/>
      <w:numFmt w:val="decimal"/>
      <w:lvlText w:val="%1.%2"/>
      <w:lvlJc w:val="left"/>
      <w:pPr>
        <w:ind w:left="1800" w:hanging="360"/>
      </w:pPr>
      <w:rPr>
        <w:rFonts w:hint="default"/>
      </w:rPr>
    </w:lvl>
    <w:lvl w:ilvl="2">
      <w:start w:val="1"/>
      <w:numFmt w:val="decimal"/>
      <w:lvlText w:val="%1.%2.%3"/>
      <w:lvlJc w:val="left"/>
      <w:pPr>
        <w:ind w:left="3600" w:hanging="720"/>
      </w:pPr>
      <w:rPr>
        <w:rFonts w:hint="default"/>
      </w:rPr>
    </w:lvl>
    <w:lvl w:ilvl="3">
      <w:start w:val="1"/>
      <w:numFmt w:val="decimal"/>
      <w:lvlText w:val="%1.%2.%3.%4"/>
      <w:lvlJc w:val="left"/>
      <w:pPr>
        <w:ind w:left="5040" w:hanging="720"/>
      </w:pPr>
      <w:rPr>
        <w:rFonts w:hint="default"/>
      </w:rPr>
    </w:lvl>
    <w:lvl w:ilvl="4">
      <w:start w:val="1"/>
      <w:numFmt w:val="decimal"/>
      <w:lvlText w:val="%1.%2.%3.%4.%5"/>
      <w:lvlJc w:val="left"/>
      <w:pPr>
        <w:ind w:left="6840" w:hanging="1080"/>
      </w:pPr>
      <w:rPr>
        <w:rFonts w:hint="default"/>
      </w:rPr>
    </w:lvl>
    <w:lvl w:ilvl="5">
      <w:start w:val="1"/>
      <w:numFmt w:val="decimal"/>
      <w:lvlText w:val="%1.%2.%3.%4.%5.%6"/>
      <w:lvlJc w:val="left"/>
      <w:pPr>
        <w:ind w:left="8280" w:hanging="1080"/>
      </w:pPr>
      <w:rPr>
        <w:rFonts w:hint="default"/>
      </w:rPr>
    </w:lvl>
    <w:lvl w:ilvl="6">
      <w:start w:val="1"/>
      <w:numFmt w:val="decimal"/>
      <w:lvlText w:val="%1.%2.%3.%4.%5.%6.%7"/>
      <w:lvlJc w:val="left"/>
      <w:pPr>
        <w:ind w:left="10080" w:hanging="1440"/>
      </w:pPr>
      <w:rPr>
        <w:rFonts w:hint="default"/>
      </w:rPr>
    </w:lvl>
    <w:lvl w:ilvl="7">
      <w:start w:val="1"/>
      <w:numFmt w:val="decimal"/>
      <w:lvlText w:val="%1.%2.%3.%4.%5.%6.%7.%8"/>
      <w:lvlJc w:val="left"/>
      <w:pPr>
        <w:ind w:left="11520" w:hanging="1440"/>
      </w:pPr>
      <w:rPr>
        <w:rFonts w:hint="default"/>
      </w:rPr>
    </w:lvl>
    <w:lvl w:ilvl="8">
      <w:start w:val="1"/>
      <w:numFmt w:val="decimal"/>
      <w:lvlText w:val="%1.%2.%3.%4.%5.%6.%7.%8.%9"/>
      <w:lvlJc w:val="left"/>
      <w:pPr>
        <w:ind w:left="13320" w:hanging="1800"/>
      </w:pPr>
      <w:rPr>
        <w:rFonts w:hint="default"/>
      </w:rPr>
    </w:lvl>
  </w:abstractNum>
  <w:abstractNum w:abstractNumId="6">
    <w:nsid w:val="25C111C3"/>
    <w:multiLevelType w:val="multilevel"/>
    <w:tmpl w:val="18A261AA"/>
    <w:lvl w:ilvl="0">
      <w:start w:val="1"/>
      <w:numFmt w:val="decimal"/>
      <w:lvlText w:val="%1"/>
      <w:lvlJc w:val="left"/>
      <w:pPr>
        <w:ind w:left="360" w:hanging="360"/>
      </w:pPr>
      <w:rPr>
        <w:rFonts w:hint="default"/>
      </w:rPr>
    </w:lvl>
    <w:lvl w:ilvl="1">
      <w:start w:val="1"/>
      <w:numFmt w:val="decimal"/>
      <w:lvlText w:val="%1.%2"/>
      <w:lvlJc w:val="left"/>
      <w:pPr>
        <w:ind w:left="1800" w:hanging="360"/>
      </w:pPr>
      <w:rPr>
        <w:rFonts w:hint="default"/>
      </w:rPr>
    </w:lvl>
    <w:lvl w:ilvl="2">
      <w:start w:val="1"/>
      <w:numFmt w:val="decimal"/>
      <w:lvlText w:val="%1.%2.%3"/>
      <w:lvlJc w:val="left"/>
      <w:pPr>
        <w:ind w:left="3600" w:hanging="720"/>
      </w:pPr>
      <w:rPr>
        <w:rFonts w:hint="default"/>
      </w:rPr>
    </w:lvl>
    <w:lvl w:ilvl="3">
      <w:start w:val="1"/>
      <w:numFmt w:val="decimal"/>
      <w:lvlText w:val="%1.%2.%3.%4"/>
      <w:lvlJc w:val="left"/>
      <w:pPr>
        <w:ind w:left="5040" w:hanging="720"/>
      </w:pPr>
      <w:rPr>
        <w:rFonts w:hint="default"/>
      </w:rPr>
    </w:lvl>
    <w:lvl w:ilvl="4">
      <w:start w:val="1"/>
      <w:numFmt w:val="decimal"/>
      <w:lvlText w:val="%1.%2.%3.%4.%5"/>
      <w:lvlJc w:val="left"/>
      <w:pPr>
        <w:ind w:left="6840" w:hanging="1080"/>
      </w:pPr>
      <w:rPr>
        <w:rFonts w:hint="default"/>
      </w:rPr>
    </w:lvl>
    <w:lvl w:ilvl="5">
      <w:start w:val="1"/>
      <w:numFmt w:val="decimal"/>
      <w:lvlText w:val="%1.%2.%3.%4.%5.%6"/>
      <w:lvlJc w:val="left"/>
      <w:pPr>
        <w:ind w:left="8280" w:hanging="1080"/>
      </w:pPr>
      <w:rPr>
        <w:rFonts w:hint="default"/>
      </w:rPr>
    </w:lvl>
    <w:lvl w:ilvl="6">
      <w:start w:val="1"/>
      <w:numFmt w:val="decimal"/>
      <w:lvlText w:val="%1.%2.%3.%4.%5.%6.%7"/>
      <w:lvlJc w:val="left"/>
      <w:pPr>
        <w:ind w:left="10080" w:hanging="1440"/>
      </w:pPr>
      <w:rPr>
        <w:rFonts w:hint="default"/>
      </w:rPr>
    </w:lvl>
    <w:lvl w:ilvl="7">
      <w:start w:val="1"/>
      <w:numFmt w:val="decimal"/>
      <w:lvlText w:val="%1.%2.%3.%4.%5.%6.%7.%8"/>
      <w:lvlJc w:val="left"/>
      <w:pPr>
        <w:ind w:left="11520" w:hanging="1440"/>
      </w:pPr>
      <w:rPr>
        <w:rFonts w:hint="default"/>
      </w:rPr>
    </w:lvl>
    <w:lvl w:ilvl="8">
      <w:start w:val="1"/>
      <w:numFmt w:val="decimal"/>
      <w:lvlText w:val="%1.%2.%3.%4.%5.%6.%7.%8.%9"/>
      <w:lvlJc w:val="left"/>
      <w:pPr>
        <w:ind w:left="13320" w:hanging="1800"/>
      </w:pPr>
      <w:rPr>
        <w:rFonts w:hint="default"/>
      </w:rPr>
    </w:lvl>
  </w:abstractNum>
  <w:abstractNum w:abstractNumId="7">
    <w:nsid w:val="270A5287"/>
    <w:multiLevelType w:val="hybridMultilevel"/>
    <w:tmpl w:val="C3E6FD94"/>
    <w:lvl w:ilvl="0" w:tplc="5A8642DA">
      <w:start w:val="2"/>
      <w:numFmt w:val="decimal"/>
      <w:lvlText w:val="6.%1."/>
      <w:lvlJc w:val="left"/>
      <w:pPr>
        <w:ind w:left="720" w:hanging="360"/>
      </w:pPr>
      <w:rPr>
        <w:rFont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
    <w:nsid w:val="2816061A"/>
    <w:multiLevelType w:val="multilevel"/>
    <w:tmpl w:val="571072FC"/>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lowerLetter"/>
      <w:lvlText w:val="%3)"/>
      <w:lvlJc w:val="left"/>
      <w:pPr>
        <w:ind w:left="720" w:hanging="720"/>
      </w:pPr>
      <w:rPr>
        <w:rFonts w:ascii="Arial" w:eastAsiaTheme="minorHAnsi" w:hAnsi="Arial" w:cs="Arial"/>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nsid w:val="30167647"/>
    <w:multiLevelType w:val="multilevel"/>
    <w:tmpl w:val="921E370E"/>
    <w:lvl w:ilvl="0">
      <w:start w:val="3"/>
      <w:numFmt w:val="decimal"/>
      <w:lvlText w:val="%1"/>
      <w:lvlJc w:val="left"/>
      <w:pPr>
        <w:ind w:left="435" w:hanging="435"/>
      </w:pPr>
      <w:rPr>
        <w:rFonts w:hint="default"/>
      </w:rPr>
    </w:lvl>
    <w:lvl w:ilvl="1">
      <w:start w:val="1"/>
      <w:numFmt w:val="decimal"/>
      <w:lvlText w:val="%1.%2"/>
      <w:lvlJc w:val="left"/>
      <w:pPr>
        <w:ind w:left="795" w:hanging="435"/>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0">
    <w:nsid w:val="4D044E02"/>
    <w:multiLevelType w:val="multilevel"/>
    <w:tmpl w:val="B3F67770"/>
    <w:lvl w:ilvl="0">
      <w:start w:val="5"/>
      <w:numFmt w:val="decimal"/>
      <w:lvlText w:val="%1"/>
      <w:lvlJc w:val="left"/>
      <w:pPr>
        <w:ind w:left="360" w:hanging="360"/>
      </w:pPr>
      <w:rPr>
        <w:rFonts w:hint="default"/>
      </w:rPr>
    </w:lvl>
    <w:lvl w:ilvl="1">
      <w:start w:val="1"/>
      <w:numFmt w:val="decimal"/>
      <w:lvlText w:val="%1.%2"/>
      <w:lvlJc w:val="left"/>
      <w:pPr>
        <w:ind w:left="1062" w:hanging="360"/>
      </w:pPr>
      <w:rPr>
        <w:rFonts w:hint="default"/>
      </w:rPr>
    </w:lvl>
    <w:lvl w:ilvl="2">
      <w:start w:val="1"/>
      <w:numFmt w:val="decimal"/>
      <w:lvlText w:val="%1.%2.%3"/>
      <w:lvlJc w:val="left"/>
      <w:pPr>
        <w:ind w:left="2124" w:hanging="720"/>
      </w:pPr>
      <w:rPr>
        <w:rFonts w:hint="default"/>
      </w:rPr>
    </w:lvl>
    <w:lvl w:ilvl="3">
      <w:start w:val="1"/>
      <w:numFmt w:val="decimal"/>
      <w:lvlText w:val="%1.%2.%3.%4"/>
      <w:lvlJc w:val="left"/>
      <w:pPr>
        <w:ind w:left="2826" w:hanging="720"/>
      </w:pPr>
      <w:rPr>
        <w:rFonts w:hint="default"/>
      </w:rPr>
    </w:lvl>
    <w:lvl w:ilvl="4">
      <w:start w:val="1"/>
      <w:numFmt w:val="decimal"/>
      <w:lvlText w:val="%1.%2.%3.%4.%5"/>
      <w:lvlJc w:val="left"/>
      <w:pPr>
        <w:ind w:left="3888" w:hanging="1080"/>
      </w:pPr>
      <w:rPr>
        <w:rFonts w:hint="default"/>
      </w:rPr>
    </w:lvl>
    <w:lvl w:ilvl="5">
      <w:start w:val="1"/>
      <w:numFmt w:val="decimal"/>
      <w:lvlText w:val="%1.%2.%3.%4.%5.%6"/>
      <w:lvlJc w:val="left"/>
      <w:pPr>
        <w:ind w:left="4590" w:hanging="1080"/>
      </w:pPr>
      <w:rPr>
        <w:rFonts w:hint="default"/>
      </w:rPr>
    </w:lvl>
    <w:lvl w:ilvl="6">
      <w:start w:val="1"/>
      <w:numFmt w:val="decimal"/>
      <w:lvlText w:val="%1.%2.%3.%4.%5.%6.%7"/>
      <w:lvlJc w:val="left"/>
      <w:pPr>
        <w:ind w:left="5652" w:hanging="1440"/>
      </w:pPr>
      <w:rPr>
        <w:rFonts w:hint="default"/>
      </w:rPr>
    </w:lvl>
    <w:lvl w:ilvl="7">
      <w:start w:val="1"/>
      <w:numFmt w:val="decimal"/>
      <w:lvlText w:val="%1.%2.%3.%4.%5.%6.%7.%8"/>
      <w:lvlJc w:val="left"/>
      <w:pPr>
        <w:ind w:left="6354" w:hanging="1440"/>
      </w:pPr>
      <w:rPr>
        <w:rFonts w:hint="default"/>
      </w:rPr>
    </w:lvl>
    <w:lvl w:ilvl="8">
      <w:start w:val="1"/>
      <w:numFmt w:val="decimal"/>
      <w:lvlText w:val="%1.%2.%3.%4.%5.%6.%7.%8.%9"/>
      <w:lvlJc w:val="left"/>
      <w:pPr>
        <w:ind w:left="7416" w:hanging="1800"/>
      </w:pPr>
      <w:rPr>
        <w:rFonts w:hint="default"/>
      </w:rPr>
    </w:lvl>
  </w:abstractNum>
  <w:abstractNum w:abstractNumId="11">
    <w:nsid w:val="4FAD6383"/>
    <w:multiLevelType w:val="multilevel"/>
    <w:tmpl w:val="0E22867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lowerLetter"/>
      <w:lvlText w:val="%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2">
    <w:nsid w:val="501164C5"/>
    <w:multiLevelType w:val="hybridMultilevel"/>
    <w:tmpl w:val="CFD6D380"/>
    <w:lvl w:ilvl="0" w:tplc="E2E891B6">
      <w:start w:val="1"/>
      <w:numFmt w:val="lowerLetter"/>
      <w:lvlText w:val="%1)"/>
      <w:lvlJc w:val="left"/>
      <w:pPr>
        <w:ind w:left="1494" w:hanging="360"/>
      </w:pPr>
      <w:rPr>
        <w:rFonts w:hint="default"/>
      </w:rPr>
    </w:lvl>
    <w:lvl w:ilvl="1" w:tplc="041B0019">
      <w:start w:val="1"/>
      <w:numFmt w:val="lowerLetter"/>
      <w:lvlText w:val="%2."/>
      <w:lvlJc w:val="left"/>
      <w:pPr>
        <w:ind w:left="2214" w:hanging="360"/>
      </w:pPr>
    </w:lvl>
    <w:lvl w:ilvl="2" w:tplc="041B0017">
      <w:start w:val="1"/>
      <w:numFmt w:val="lowerLetter"/>
      <w:lvlText w:val="%3)"/>
      <w:lvlJc w:val="left"/>
      <w:pPr>
        <w:ind w:left="2934" w:hanging="180"/>
      </w:pPr>
    </w:lvl>
    <w:lvl w:ilvl="3" w:tplc="79A88B52">
      <w:start w:val="4"/>
      <w:numFmt w:val="bullet"/>
      <w:lvlText w:val="-"/>
      <w:lvlJc w:val="left"/>
      <w:pPr>
        <w:ind w:left="3654" w:hanging="360"/>
      </w:pPr>
      <w:rPr>
        <w:rFonts w:ascii="Arial" w:eastAsiaTheme="minorHAnsi" w:hAnsi="Arial" w:cs="Arial" w:hint="default"/>
      </w:rPr>
    </w:lvl>
    <w:lvl w:ilvl="4" w:tplc="041B0019" w:tentative="1">
      <w:start w:val="1"/>
      <w:numFmt w:val="lowerLetter"/>
      <w:lvlText w:val="%5."/>
      <w:lvlJc w:val="left"/>
      <w:pPr>
        <w:ind w:left="4374" w:hanging="360"/>
      </w:pPr>
    </w:lvl>
    <w:lvl w:ilvl="5" w:tplc="041B001B" w:tentative="1">
      <w:start w:val="1"/>
      <w:numFmt w:val="lowerRoman"/>
      <w:lvlText w:val="%6."/>
      <w:lvlJc w:val="right"/>
      <w:pPr>
        <w:ind w:left="5094" w:hanging="180"/>
      </w:pPr>
    </w:lvl>
    <w:lvl w:ilvl="6" w:tplc="041B000F" w:tentative="1">
      <w:start w:val="1"/>
      <w:numFmt w:val="decimal"/>
      <w:lvlText w:val="%7."/>
      <w:lvlJc w:val="left"/>
      <w:pPr>
        <w:ind w:left="5814" w:hanging="360"/>
      </w:pPr>
    </w:lvl>
    <w:lvl w:ilvl="7" w:tplc="041B0019" w:tentative="1">
      <w:start w:val="1"/>
      <w:numFmt w:val="lowerLetter"/>
      <w:lvlText w:val="%8."/>
      <w:lvlJc w:val="left"/>
      <w:pPr>
        <w:ind w:left="6534" w:hanging="360"/>
      </w:pPr>
    </w:lvl>
    <w:lvl w:ilvl="8" w:tplc="041B001B" w:tentative="1">
      <w:start w:val="1"/>
      <w:numFmt w:val="lowerRoman"/>
      <w:lvlText w:val="%9."/>
      <w:lvlJc w:val="right"/>
      <w:pPr>
        <w:ind w:left="7254" w:hanging="180"/>
      </w:pPr>
    </w:lvl>
  </w:abstractNum>
  <w:abstractNum w:abstractNumId="13">
    <w:nsid w:val="55FC5BEC"/>
    <w:multiLevelType w:val="multilevel"/>
    <w:tmpl w:val="9274D106"/>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nsid w:val="560C4A08"/>
    <w:multiLevelType w:val="multilevel"/>
    <w:tmpl w:val="978444E8"/>
    <w:lvl w:ilvl="0">
      <w:start w:val="12"/>
      <w:numFmt w:val="decimal"/>
      <w:lvlText w:val="%1"/>
      <w:lvlJc w:val="left"/>
      <w:pPr>
        <w:ind w:left="375" w:hanging="375"/>
      </w:pPr>
      <w:rPr>
        <w:rFonts w:hint="default"/>
      </w:rPr>
    </w:lvl>
    <w:lvl w:ilvl="1">
      <w:start w:val="1"/>
      <w:numFmt w:val="decimal"/>
      <w:lvlText w:val="%1.%2"/>
      <w:lvlJc w:val="left"/>
      <w:pPr>
        <w:ind w:left="1509" w:hanging="375"/>
      </w:pPr>
      <w:rPr>
        <w:rFonts w:hint="default"/>
      </w:rPr>
    </w:lvl>
    <w:lvl w:ilvl="2">
      <w:start w:val="1"/>
      <w:numFmt w:val="decimal"/>
      <w:lvlText w:val="%1.%2.%3"/>
      <w:lvlJc w:val="left"/>
      <w:pPr>
        <w:ind w:left="2988" w:hanging="720"/>
      </w:pPr>
      <w:rPr>
        <w:rFonts w:hint="default"/>
      </w:rPr>
    </w:lvl>
    <w:lvl w:ilvl="3">
      <w:start w:val="1"/>
      <w:numFmt w:val="decimal"/>
      <w:lvlText w:val="%1.%2.%3.%4"/>
      <w:lvlJc w:val="left"/>
      <w:pPr>
        <w:ind w:left="4122" w:hanging="720"/>
      </w:pPr>
      <w:rPr>
        <w:rFonts w:hint="default"/>
      </w:rPr>
    </w:lvl>
    <w:lvl w:ilvl="4">
      <w:start w:val="1"/>
      <w:numFmt w:val="decimal"/>
      <w:lvlText w:val="%1.%2.%3.%4.%5"/>
      <w:lvlJc w:val="left"/>
      <w:pPr>
        <w:ind w:left="5616" w:hanging="1080"/>
      </w:pPr>
      <w:rPr>
        <w:rFonts w:hint="default"/>
      </w:rPr>
    </w:lvl>
    <w:lvl w:ilvl="5">
      <w:start w:val="1"/>
      <w:numFmt w:val="decimal"/>
      <w:lvlText w:val="%1.%2.%3.%4.%5.%6"/>
      <w:lvlJc w:val="left"/>
      <w:pPr>
        <w:ind w:left="6750" w:hanging="1080"/>
      </w:pPr>
      <w:rPr>
        <w:rFonts w:hint="default"/>
      </w:rPr>
    </w:lvl>
    <w:lvl w:ilvl="6">
      <w:start w:val="1"/>
      <w:numFmt w:val="decimal"/>
      <w:lvlText w:val="%1.%2.%3.%4.%5.%6.%7"/>
      <w:lvlJc w:val="left"/>
      <w:pPr>
        <w:ind w:left="8244" w:hanging="1440"/>
      </w:pPr>
      <w:rPr>
        <w:rFonts w:hint="default"/>
      </w:rPr>
    </w:lvl>
    <w:lvl w:ilvl="7">
      <w:start w:val="1"/>
      <w:numFmt w:val="decimal"/>
      <w:lvlText w:val="%1.%2.%3.%4.%5.%6.%7.%8"/>
      <w:lvlJc w:val="left"/>
      <w:pPr>
        <w:ind w:left="9378" w:hanging="1440"/>
      </w:pPr>
      <w:rPr>
        <w:rFonts w:hint="default"/>
      </w:rPr>
    </w:lvl>
    <w:lvl w:ilvl="8">
      <w:start w:val="1"/>
      <w:numFmt w:val="decimal"/>
      <w:lvlText w:val="%1.%2.%3.%4.%5.%6.%7.%8.%9"/>
      <w:lvlJc w:val="left"/>
      <w:pPr>
        <w:ind w:left="10872" w:hanging="1800"/>
      </w:pPr>
      <w:rPr>
        <w:rFonts w:hint="default"/>
      </w:rPr>
    </w:lvl>
  </w:abstractNum>
  <w:abstractNum w:abstractNumId="15">
    <w:nsid w:val="59015105"/>
    <w:multiLevelType w:val="multilevel"/>
    <w:tmpl w:val="DA242022"/>
    <w:lvl w:ilvl="0">
      <w:start w:val="4"/>
      <w:numFmt w:val="decimal"/>
      <w:lvlText w:val="%1"/>
      <w:lvlJc w:val="left"/>
      <w:pPr>
        <w:ind w:left="360" w:hanging="360"/>
      </w:pPr>
      <w:rPr>
        <w:rFonts w:hint="default"/>
      </w:rPr>
    </w:lvl>
    <w:lvl w:ilvl="1">
      <w:start w:val="1"/>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6">
    <w:nsid w:val="59DF1901"/>
    <w:multiLevelType w:val="multilevel"/>
    <w:tmpl w:val="D1E4CE24"/>
    <w:lvl w:ilvl="0">
      <w:start w:val="8"/>
      <w:numFmt w:val="decimal"/>
      <w:lvlText w:val="%1"/>
      <w:lvlJc w:val="left"/>
      <w:pPr>
        <w:ind w:left="360" w:hanging="360"/>
      </w:pPr>
      <w:rPr>
        <w:rFonts w:hint="default"/>
      </w:rPr>
    </w:lvl>
    <w:lvl w:ilvl="1">
      <w:start w:val="1"/>
      <w:numFmt w:val="decimal"/>
      <w:lvlText w:val="%1.%2"/>
      <w:lvlJc w:val="left"/>
      <w:pPr>
        <w:ind w:left="1440"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040" w:hanging="72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560" w:hanging="108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080" w:hanging="1440"/>
      </w:pPr>
      <w:rPr>
        <w:rFonts w:hint="default"/>
      </w:rPr>
    </w:lvl>
  </w:abstractNum>
  <w:abstractNum w:abstractNumId="17">
    <w:nsid w:val="5D3D4325"/>
    <w:multiLevelType w:val="multilevel"/>
    <w:tmpl w:val="9274D106"/>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nsid w:val="6BB53C0C"/>
    <w:multiLevelType w:val="multilevel"/>
    <w:tmpl w:val="17D00026"/>
    <w:lvl w:ilvl="0">
      <w:start w:val="1"/>
      <w:numFmt w:val="decimal"/>
      <w:lvlText w:val="%1."/>
      <w:lvlJc w:val="left"/>
      <w:pPr>
        <w:tabs>
          <w:tab w:val="num" w:pos="360"/>
        </w:tabs>
        <w:ind w:left="360" w:hanging="360"/>
      </w:pPr>
      <w:rPr>
        <w:rFonts w:ascii="Arial" w:hAnsi="Arial" w:cs="Arial" w:hint="default"/>
        <w:sz w:val="20"/>
        <w:szCs w:val="22"/>
      </w:rPr>
    </w:lvl>
    <w:lvl w:ilvl="1">
      <w:start w:val="1"/>
      <w:numFmt w:val="decimal"/>
      <w:lvlText w:val="%2."/>
      <w:lvlJc w:val="left"/>
      <w:pPr>
        <w:tabs>
          <w:tab w:val="num" w:pos="792"/>
        </w:tabs>
        <w:ind w:left="792" w:hanging="432"/>
      </w:pPr>
      <w:rPr>
        <w:rFonts w:ascii="Times New Roman" w:eastAsia="Times New Roman" w:hAnsi="Times New Roman" w:cs="Times New Roman"/>
      </w:r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9">
    <w:nsid w:val="7BA83AE4"/>
    <w:multiLevelType w:val="hybridMultilevel"/>
    <w:tmpl w:val="0D62C86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num w:numId="1">
    <w:abstractNumId w:val="4"/>
  </w:num>
  <w:num w:numId="2">
    <w:abstractNumId w:val="19"/>
  </w:num>
  <w:num w:numId="3">
    <w:abstractNumId w:val="0"/>
  </w:num>
  <w:num w:numId="4">
    <w:abstractNumId w:val="3"/>
  </w:num>
  <w:num w:numId="5">
    <w:abstractNumId w:val="6"/>
  </w:num>
  <w:num w:numId="6">
    <w:abstractNumId w:val="5"/>
  </w:num>
  <w:num w:numId="7">
    <w:abstractNumId w:val="8"/>
  </w:num>
  <w:num w:numId="8">
    <w:abstractNumId w:val="13"/>
  </w:num>
  <w:num w:numId="9">
    <w:abstractNumId w:val="11"/>
  </w:num>
  <w:num w:numId="10">
    <w:abstractNumId w:val="17"/>
  </w:num>
  <w:num w:numId="11">
    <w:abstractNumId w:val="7"/>
  </w:num>
  <w:num w:numId="12">
    <w:abstractNumId w:val="2"/>
  </w:num>
  <w:num w:numId="13">
    <w:abstractNumId w:val="12"/>
  </w:num>
  <w:num w:numId="14">
    <w:abstractNumId w:val="9"/>
  </w:num>
  <w:num w:numId="15">
    <w:abstractNumId w:val="15"/>
  </w:num>
  <w:num w:numId="16">
    <w:abstractNumId w:val="1"/>
  </w:num>
  <w:num w:numId="17">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4"/>
  </w:num>
  <w:num w:numId="19">
    <w:abstractNumId w:val="16"/>
  </w:num>
  <w:num w:numId="20">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37266"/>
    <w:rsid w:val="00000619"/>
    <w:rsid w:val="00001EF1"/>
    <w:rsid w:val="00001FCF"/>
    <w:rsid w:val="000163D3"/>
    <w:rsid w:val="0002738A"/>
    <w:rsid w:val="00027B73"/>
    <w:rsid w:val="00036ACC"/>
    <w:rsid w:val="00047E17"/>
    <w:rsid w:val="000A1155"/>
    <w:rsid w:val="000D0EAE"/>
    <w:rsid w:val="000F7C98"/>
    <w:rsid w:val="00142E8C"/>
    <w:rsid w:val="00150CDF"/>
    <w:rsid w:val="0015438D"/>
    <w:rsid w:val="001A6855"/>
    <w:rsid w:val="001C1C43"/>
    <w:rsid w:val="001D19BB"/>
    <w:rsid w:val="001D33B4"/>
    <w:rsid w:val="00202A2A"/>
    <w:rsid w:val="00226CFC"/>
    <w:rsid w:val="00240755"/>
    <w:rsid w:val="002767CF"/>
    <w:rsid w:val="00287D6E"/>
    <w:rsid w:val="002B29CE"/>
    <w:rsid w:val="002C0584"/>
    <w:rsid w:val="002E2FC6"/>
    <w:rsid w:val="002E49BD"/>
    <w:rsid w:val="002F4684"/>
    <w:rsid w:val="0033651D"/>
    <w:rsid w:val="003470DB"/>
    <w:rsid w:val="00373744"/>
    <w:rsid w:val="00393953"/>
    <w:rsid w:val="003A47CD"/>
    <w:rsid w:val="003A5C07"/>
    <w:rsid w:val="003B2CF4"/>
    <w:rsid w:val="00407BDB"/>
    <w:rsid w:val="00435D1D"/>
    <w:rsid w:val="0044445B"/>
    <w:rsid w:val="0044654C"/>
    <w:rsid w:val="004551C6"/>
    <w:rsid w:val="00460DD2"/>
    <w:rsid w:val="00490831"/>
    <w:rsid w:val="004E52E4"/>
    <w:rsid w:val="004F0711"/>
    <w:rsid w:val="00510AFD"/>
    <w:rsid w:val="00516DEF"/>
    <w:rsid w:val="005218C4"/>
    <w:rsid w:val="00547355"/>
    <w:rsid w:val="00551944"/>
    <w:rsid w:val="00561E2D"/>
    <w:rsid w:val="005943E3"/>
    <w:rsid w:val="005C5E58"/>
    <w:rsid w:val="005E0873"/>
    <w:rsid w:val="00632AEC"/>
    <w:rsid w:val="00636883"/>
    <w:rsid w:val="0064102F"/>
    <w:rsid w:val="00645C86"/>
    <w:rsid w:val="006A0F55"/>
    <w:rsid w:val="006B4E52"/>
    <w:rsid w:val="006D134E"/>
    <w:rsid w:val="006E7E46"/>
    <w:rsid w:val="00731290"/>
    <w:rsid w:val="007531FA"/>
    <w:rsid w:val="0078477F"/>
    <w:rsid w:val="007942BE"/>
    <w:rsid w:val="007B7272"/>
    <w:rsid w:val="007E241C"/>
    <w:rsid w:val="008011A1"/>
    <w:rsid w:val="0081088B"/>
    <w:rsid w:val="0084208E"/>
    <w:rsid w:val="00847C8C"/>
    <w:rsid w:val="00847CAC"/>
    <w:rsid w:val="0086388B"/>
    <w:rsid w:val="0086498B"/>
    <w:rsid w:val="00881D58"/>
    <w:rsid w:val="008917D6"/>
    <w:rsid w:val="00896EE5"/>
    <w:rsid w:val="008B2C71"/>
    <w:rsid w:val="008C317E"/>
    <w:rsid w:val="008D5EFE"/>
    <w:rsid w:val="00901051"/>
    <w:rsid w:val="0090537B"/>
    <w:rsid w:val="00907D14"/>
    <w:rsid w:val="00915208"/>
    <w:rsid w:val="00924D66"/>
    <w:rsid w:val="00937266"/>
    <w:rsid w:val="009403A5"/>
    <w:rsid w:val="009508F5"/>
    <w:rsid w:val="00953FAB"/>
    <w:rsid w:val="009A6E1B"/>
    <w:rsid w:val="009B3595"/>
    <w:rsid w:val="00A11E4C"/>
    <w:rsid w:val="00A16BC0"/>
    <w:rsid w:val="00A17C30"/>
    <w:rsid w:val="00A21227"/>
    <w:rsid w:val="00A26FFA"/>
    <w:rsid w:val="00A502D8"/>
    <w:rsid w:val="00A61F6D"/>
    <w:rsid w:val="00A6259D"/>
    <w:rsid w:val="00A76E96"/>
    <w:rsid w:val="00A97505"/>
    <w:rsid w:val="00A9769D"/>
    <w:rsid w:val="00AB4FA6"/>
    <w:rsid w:val="00AB7B3E"/>
    <w:rsid w:val="00AE0AF7"/>
    <w:rsid w:val="00AE4DD4"/>
    <w:rsid w:val="00B13F6B"/>
    <w:rsid w:val="00B31D22"/>
    <w:rsid w:val="00B33926"/>
    <w:rsid w:val="00B45E5B"/>
    <w:rsid w:val="00B5228D"/>
    <w:rsid w:val="00B7009E"/>
    <w:rsid w:val="00B749EE"/>
    <w:rsid w:val="00B831F8"/>
    <w:rsid w:val="00B94203"/>
    <w:rsid w:val="00B97500"/>
    <w:rsid w:val="00BA3470"/>
    <w:rsid w:val="00BC46B6"/>
    <w:rsid w:val="00C009AB"/>
    <w:rsid w:val="00C04ABB"/>
    <w:rsid w:val="00C25FA9"/>
    <w:rsid w:val="00CA5982"/>
    <w:rsid w:val="00CB357B"/>
    <w:rsid w:val="00CC1B3D"/>
    <w:rsid w:val="00CE086E"/>
    <w:rsid w:val="00CE1DF2"/>
    <w:rsid w:val="00CE7D8D"/>
    <w:rsid w:val="00D174AD"/>
    <w:rsid w:val="00D202A7"/>
    <w:rsid w:val="00D2211F"/>
    <w:rsid w:val="00D31208"/>
    <w:rsid w:val="00D41C30"/>
    <w:rsid w:val="00D56412"/>
    <w:rsid w:val="00D72FF8"/>
    <w:rsid w:val="00D77D7E"/>
    <w:rsid w:val="00D96993"/>
    <w:rsid w:val="00DA3732"/>
    <w:rsid w:val="00DB731E"/>
    <w:rsid w:val="00DC19A7"/>
    <w:rsid w:val="00DF46BD"/>
    <w:rsid w:val="00E5368A"/>
    <w:rsid w:val="00E5709D"/>
    <w:rsid w:val="00E65677"/>
    <w:rsid w:val="00E6781C"/>
    <w:rsid w:val="00EC79FC"/>
    <w:rsid w:val="00ED0EA8"/>
    <w:rsid w:val="00ED5271"/>
    <w:rsid w:val="00F16242"/>
    <w:rsid w:val="00F607DD"/>
    <w:rsid w:val="00F6299E"/>
    <w:rsid w:val="00F85CF0"/>
    <w:rsid w:val="00FA2903"/>
    <w:rsid w:val="00FA7609"/>
    <w:rsid w:val="00FE0696"/>
    <w:rsid w:val="00FF13B9"/>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sk-SK"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y">
    <w:name w:val="Normal"/>
    <w:qFormat/>
    <w:rsid w:val="00DC19A7"/>
  </w:style>
  <w:style w:type="paragraph" w:styleId="Nadpis1">
    <w:name w:val="heading 1"/>
    <w:aliases w:val="Char"/>
    <w:basedOn w:val="Normlny"/>
    <w:next w:val="Normlny"/>
    <w:link w:val="Nadpis1Char"/>
    <w:uiPriority w:val="9"/>
    <w:qFormat/>
    <w:rsid w:val="002C0584"/>
    <w:pPr>
      <w:keepNext/>
      <w:spacing w:after="0" w:line="240" w:lineRule="auto"/>
      <w:jc w:val="center"/>
      <w:outlineLvl w:val="0"/>
    </w:pPr>
    <w:rPr>
      <w:rFonts w:ascii="Times New Roman" w:eastAsia="Times New Roman" w:hAnsi="Times New Roman" w:cs="Times New Roman"/>
      <w:b/>
      <w:i/>
      <w:sz w:val="32"/>
      <w:szCs w:val="20"/>
      <w:lang w:eastAsia="sk-SK"/>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customStyle="1" w:styleId="Default">
    <w:name w:val="Default"/>
    <w:rsid w:val="00937266"/>
    <w:pPr>
      <w:autoSpaceDE w:val="0"/>
      <w:autoSpaceDN w:val="0"/>
      <w:adjustRightInd w:val="0"/>
      <w:spacing w:after="0" w:line="240" w:lineRule="auto"/>
    </w:pPr>
    <w:rPr>
      <w:rFonts w:ascii="Times New Roman" w:hAnsi="Times New Roman" w:cs="Times New Roman"/>
      <w:color w:val="000000"/>
      <w:sz w:val="24"/>
      <w:szCs w:val="24"/>
    </w:rPr>
  </w:style>
  <w:style w:type="paragraph" w:styleId="Odsekzoznamu">
    <w:name w:val="List Paragraph"/>
    <w:basedOn w:val="Normlny"/>
    <w:uiPriority w:val="34"/>
    <w:qFormat/>
    <w:rsid w:val="00DC19A7"/>
    <w:pPr>
      <w:ind w:left="720"/>
      <w:contextualSpacing/>
    </w:pPr>
  </w:style>
  <w:style w:type="character" w:styleId="Hypertextovprepojenie">
    <w:name w:val="Hyperlink"/>
    <w:basedOn w:val="Predvolenpsmoodseku"/>
    <w:uiPriority w:val="99"/>
    <w:unhideWhenUsed/>
    <w:rsid w:val="00D77D7E"/>
    <w:rPr>
      <w:color w:val="0000FF" w:themeColor="hyperlink"/>
      <w:u w:val="single"/>
    </w:rPr>
  </w:style>
  <w:style w:type="character" w:styleId="Odkaznakomentr">
    <w:name w:val="annotation reference"/>
    <w:basedOn w:val="Predvolenpsmoodseku"/>
    <w:unhideWhenUsed/>
    <w:rsid w:val="00202A2A"/>
    <w:rPr>
      <w:sz w:val="16"/>
      <w:szCs w:val="16"/>
    </w:rPr>
  </w:style>
  <w:style w:type="paragraph" w:styleId="Textkomentra">
    <w:name w:val="annotation text"/>
    <w:basedOn w:val="Normlny"/>
    <w:link w:val="TextkomentraChar"/>
    <w:unhideWhenUsed/>
    <w:rsid w:val="00202A2A"/>
    <w:pPr>
      <w:spacing w:line="240" w:lineRule="auto"/>
    </w:pPr>
    <w:rPr>
      <w:sz w:val="20"/>
      <w:szCs w:val="20"/>
    </w:rPr>
  </w:style>
  <w:style w:type="character" w:customStyle="1" w:styleId="TextkomentraChar">
    <w:name w:val="Text komentára Char"/>
    <w:basedOn w:val="Predvolenpsmoodseku"/>
    <w:link w:val="Textkomentra"/>
    <w:rsid w:val="00202A2A"/>
    <w:rPr>
      <w:sz w:val="20"/>
      <w:szCs w:val="20"/>
    </w:rPr>
  </w:style>
  <w:style w:type="paragraph" w:styleId="Predmetkomentra">
    <w:name w:val="annotation subject"/>
    <w:basedOn w:val="Textkomentra"/>
    <w:next w:val="Textkomentra"/>
    <w:link w:val="PredmetkomentraChar"/>
    <w:uiPriority w:val="99"/>
    <w:semiHidden/>
    <w:unhideWhenUsed/>
    <w:rsid w:val="00202A2A"/>
    <w:rPr>
      <w:b/>
      <w:bCs/>
    </w:rPr>
  </w:style>
  <w:style w:type="character" w:customStyle="1" w:styleId="PredmetkomentraChar">
    <w:name w:val="Predmet komentára Char"/>
    <w:basedOn w:val="TextkomentraChar"/>
    <w:link w:val="Predmetkomentra"/>
    <w:uiPriority w:val="99"/>
    <w:semiHidden/>
    <w:rsid w:val="00202A2A"/>
    <w:rPr>
      <w:b/>
      <w:bCs/>
      <w:sz w:val="20"/>
      <w:szCs w:val="20"/>
    </w:rPr>
  </w:style>
  <w:style w:type="paragraph" w:styleId="Revzia">
    <w:name w:val="Revision"/>
    <w:hidden/>
    <w:uiPriority w:val="99"/>
    <w:semiHidden/>
    <w:rsid w:val="00202A2A"/>
    <w:pPr>
      <w:spacing w:after="0" w:line="240" w:lineRule="auto"/>
    </w:pPr>
  </w:style>
  <w:style w:type="paragraph" w:styleId="Textbubliny">
    <w:name w:val="Balloon Text"/>
    <w:basedOn w:val="Normlny"/>
    <w:link w:val="TextbublinyChar"/>
    <w:uiPriority w:val="99"/>
    <w:semiHidden/>
    <w:unhideWhenUsed/>
    <w:rsid w:val="00202A2A"/>
    <w:pPr>
      <w:spacing w:after="0" w:line="240" w:lineRule="auto"/>
    </w:pPr>
    <w:rPr>
      <w:rFonts w:ascii="Tahoma" w:hAnsi="Tahoma" w:cs="Tahoma"/>
      <w:sz w:val="16"/>
      <w:szCs w:val="16"/>
    </w:rPr>
  </w:style>
  <w:style w:type="character" w:customStyle="1" w:styleId="TextbublinyChar">
    <w:name w:val="Text bubliny Char"/>
    <w:basedOn w:val="Predvolenpsmoodseku"/>
    <w:link w:val="Textbubliny"/>
    <w:uiPriority w:val="99"/>
    <w:semiHidden/>
    <w:rsid w:val="00202A2A"/>
    <w:rPr>
      <w:rFonts w:ascii="Tahoma" w:hAnsi="Tahoma" w:cs="Tahoma"/>
      <w:sz w:val="16"/>
      <w:szCs w:val="16"/>
    </w:rPr>
  </w:style>
  <w:style w:type="character" w:styleId="PouitHypertextovPrepojenie">
    <w:name w:val="FollowedHyperlink"/>
    <w:basedOn w:val="Predvolenpsmoodseku"/>
    <w:uiPriority w:val="99"/>
    <w:semiHidden/>
    <w:unhideWhenUsed/>
    <w:rsid w:val="00731290"/>
    <w:rPr>
      <w:color w:val="800080" w:themeColor="followedHyperlink"/>
      <w:u w:val="single"/>
    </w:rPr>
  </w:style>
  <w:style w:type="character" w:customStyle="1" w:styleId="Nadpis1Char">
    <w:name w:val="Nadpis 1 Char"/>
    <w:aliases w:val="Char Char"/>
    <w:basedOn w:val="Predvolenpsmoodseku"/>
    <w:link w:val="Nadpis1"/>
    <w:uiPriority w:val="9"/>
    <w:rsid w:val="002C0584"/>
    <w:rPr>
      <w:rFonts w:ascii="Times New Roman" w:eastAsia="Times New Roman" w:hAnsi="Times New Roman" w:cs="Times New Roman"/>
      <w:b/>
      <w:i/>
      <w:sz w:val="32"/>
      <w:szCs w:val="20"/>
      <w:lang w:eastAsia="sk-SK"/>
    </w:rPr>
  </w:style>
  <w:style w:type="paragraph" w:styleId="Zarkazkladnhotextu2">
    <w:name w:val="Body Text Indent 2"/>
    <w:basedOn w:val="Normlny"/>
    <w:link w:val="Zarkazkladnhotextu2Char"/>
    <w:uiPriority w:val="99"/>
    <w:rsid w:val="002C0584"/>
    <w:pPr>
      <w:spacing w:after="120" w:line="480" w:lineRule="auto"/>
      <w:ind w:left="283"/>
    </w:pPr>
    <w:rPr>
      <w:rFonts w:ascii="Times New Roman" w:eastAsia="Times New Roman" w:hAnsi="Times New Roman" w:cs="Times New Roman"/>
      <w:sz w:val="20"/>
      <w:szCs w:val="20"/>
      <w:lang w:eastAsia="sk-SK"/>
    </w:rPr>
  </w:style>
  <w:style w:type="character" w:customStyle="1" w:styleId="Zarkazkladnhotextu2Char">
    <w:name w:val="Zarážka základného textu 2 Char"/>
    <w:basedOn w:val="Predvolenpsmoodseku"/>
    <w:link w:val="Zarkazkladnhotextu2"/>
    <w:uiPriority w:val="99"/>
    <w:rsid w:val="002C0584"/>
    <w:rPr>
      <w:rFonts w:ascii="Times New Roman" w:eastAsia="Times New Roman" w:hAnsi="Times New Roman" w:cs="Times New Roman"/>
      <w:sz w:val="20"/>
      <w:szCs w:val="20"/>
      <w:lang w:eastAsia="sk-SK"/>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sk-SK"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y">
    <w:name w:val="Normal"/>
    <w:qFormat/>
    <w:rsid w:val="00DC19A7"/>
  </w:style>
  <w:style w:type="paragraph" w:styleId="Nadpis1">
    <w:name w:val="heading 1"/>
    <w:aliases w:val="Char"/>
    <w:basedOn w:val="Normlny"/>
    <w:next w:val="Normlny"/>
    <w:link w:val="Nadpis1Char"/>
    <w:uiPriority w:val="9"/>
    <w:qFormat/>
    <w:rsid w:val="002C0584"/>
    <w:pPr>
      <w:keepNext/>
      <w:spacing w:after="0" w:line="240" w:lineRule="auto"/>
      <w:jc w:val="center"/>
      <w:outlineLvl w:val="0"/>
    </w:pPr>
    <w:rPr>
      <w:rFonts w:ascii="Times New Roman" w:eastAsia="Times New Roman" w:hAnsi="Times New Roman" w:cs="Times New Roman"/>
      <w:b/>
      <w:i/>
      <w:sz w:val="32"/>
      <w:szCs w:val="20"/>
      <w:lang w:eastAsia="sk-SK"/>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customStyle="1" w:styleId="Default">
    <w:name w:val="Default"/>
    <w:rsid w:val="00937266"/>
    <w:pPr>
      <w:autoSpaceDE w:val="0"/>
      <w:autoSpaceDN w:val="0"/>
      <w:adjustRightInd w:val="0"/>
      <w:spacing w:after="0" w:line="240" w:lineRule="auto"/>
    </w:pPr>
    <w:rPr>
      <w:rFonts w:ascii="Times New Roman" w:hAnsi="Times New Roman" w:cs="Times New Roman"/>
      <w:color w:val="000000"/>
      <w:sz w:val="24"/>
      <w:szCs w:val="24"/>
    </w:rPr>
  </w:style>
  <w:style w:type="paragraph" w:styleId="Odsekzoznamu">
    <w:name w:val="List Paragraph"/>
    <w:basedOn w:val="Normlny"/>
    <w:uiPriority w:val="34"/>
    <w:qFormat/>
    <w:rsid w:val="00DC19A7"/>
    <w:pPr>
      <w:ind w:left="720"/>
      <w:contextualSpacing/>
    </w:pPr>
  </w:style>
  <w:style w:type="character" w:styleId="Hypertextovprepojenie">
    <w:name w:val="Hyperlink"/>
    <w:basedOn w:val="Predvolenpsmoodseku"/>
    <w:uiPriority w:val="99"/>
    <w:unhideWhenUsed/>
    <w:rsid w:val="00D77D7E"/>
    <w:rPr>
      <w:color w:val="0000FF" w:themeColor="hyperlink"/>
      <w:u w:val="single"/>
    </w:rPr>
  </w:style>
  <w:style w:type="character" w:styleId="Odkaznakomentr">
    <w:name w:val="annotation reference"/>
    <w:basedOn w:val="Predvolenpsmoodseku"/>
    <w:unhideWhenUsed/>
    <w:rsid w:val="00202A2A"/>
    <w:rPr>
      <w:sz w:val="16"/>
      <w:szCs w:val="16"/>
    </w:rPr>
  </w:style>
  <w:style w:type="paragraph" w:styleId="Textkomentra">
    <w:name w:val="annotation text"/>
    <w:basedOn w:val="Normlny"/>
    <w:link w:val="TextkomentraChar"/>
    <w:unhideWhenUsed/>
    <w:rsid w:val="00202A2A"/>
    <w:pPr>
      <w:spacing w:line="240" w:lineRule="auto"/>
    </w:pPr>
    <w:rPr>
      <w:sz w:val="20"/>
      <w:szCs w:val="20"/>
    </w:rPr>
  </w:style>
  <w:style w:type="character" w:customStyle="1" w:styleId="TextkomentraChar">
    <w:name w:val="Text komentára Char"/>
    <w:basedOn w:val="Predvolenpsmoodseku"/>
    <w:link w:val="Textkomentra"/>
    <w:rsid w:val="00202A2A"/>
    <w:rPr>
      <w:sz w:val="20"/>
      <w:szCs w:val="20"/>
    </w:rPr>
  </w:style>
  <w:style w:type="paragraph" w:styleId="Predmetkomentra">
    <w:name w:val="annotation subject"/>
    <w:basedOn w:val="Textkomentra"/>
    <w:next w:val="Textkomentra"/>
    <w:link w:val="PredmetkomentraChar"/>
    <w:uiPriority w:val="99"/>
    <w:semiHidden/>
    <w:unhideWhenUsed/>
    <w:rsid w:val="00202A2A"/>
    <w:rPr>
      <w:b/>
      <w:bCs/>
    </w:rPr>
  </w:style>
  <w:style w:type="character" w:customStyle="1" w:styleId="PredmetkomentraChar">
    <w:name w:val="Predmet komentára Char"/>
    <w:basedOn w:val="TextkomentraChar"/>
    <w:link w:val="Predmetkomentra"/>
    <w:uiPriority w:val="99"/>
    <w:semiHidden/>
    <w:rsid w:val="00202A2A"/>
    <w:rPr>
      <w:b/>
      <w:bCs/>
      <w:sz w:val="20"/>
      <w:szCs w:val="20"/>
    </w:rPr>
  </w:style>
  <w:style w:type="paragraph" w:styleId="Revzia">
    <w:name w:val="Revision"/>
    <w:hidden/>
    <w:uiPriority w:val="99"/>
    <w:semiHidden/>
    <w:rsid w:val="00202A2A"/>
    <w:pPr>
      <w:spacing w:after="0" w:line="240" w:lineRule="auto"/>
    </w:pPr>
  </w:style>
  <w:style w:type="paragraph" w:styleId="Textbubliny">
    <w:name w:val="Balloon Text"/>
    <w:basedOn w:val="Normlny"/>
    <w:link w:val="TextbublinyChar"/>
    <w:uiPriority w:val="99"/>
    <w:semiHidden/>
    <w:unhideWhenUsed/>
    <w:rsid w:val="00202A2A"/>
    <w:pPr>
      <w:spacing w:after="0" w:line="240" w:lineRule="auto"/>
    </w:pPr>
    <w:rPr>
      <w:rFonts w:ascii="Tahoma" w:hAnsi="Tahoma" w:cs="Tahoma"/>
      <w:sz w:val="16"/>
      <w:szCs w:val="16"/>
    </w:rPr>
  </w:style>
  <w:style w:type="character" w:customStyle="1" w:styleId="TextbublinyChar">
    <w:name w:val="Text bubliny Char"/>
    <w:basedOn w:val="Predvolenpsmoodseku"/>
    <w:link w:val="Textbubliny"/>
    <w:uiPriority w:val="99"/>
    <w:semiHidden/>
    <w:rsid w:val="00202A2A"/>
    <w:rPr>
      <w:rFonts w:ascii="Tahoma" w:hAnsi="Tahoma" w:cs="Tahoma"/>
      <w:sz w:val="16"/>
      <w:szCs w:val="16"/>
    </w:rPr>
  </w:style>
  <w:style w:type="character" w:styleId="PouitHypertextovPrepojenie">
    <w:name w:val="FollowedHyperlink"/>
    <w:basedOn w:val="Predvolenpsmoodseku"/>
    <w:uiPriority w:val="99"/>
    <w:semiHidden/>
    <w:unhideWhenUsed/>
    <w:rsid w:val="00731290"/>
    <w:rPr>
      <w:color w:val="800080" w:themeColor="followedHyperlink"/>
      <w:u w:val="single"/>
    </w:rPr>
  </w:style>
  <w:style w:type="character" w:customStyle="1" w:styleId="Nadpis1Char">
    <w:name w:val="Nadpis 1 Char"/>
    <w:aliases w:val="Char Char"/>
    <w:basedOn w:val="Predvolenpsmoodseku"/>
    <w:link w:val="Nadpis1"/>
    <w:uiPriority w:val="9"/>
    <w:rsid w:val="002C0584"/>
    <w:rPr>
      <w:rFonts w:ascii="Times New Roman" w:eastAsia="Times New Roman" w:hAnsi="Times New Roman" w:cs="Times New Roman"/>
      <w:b/>
      <w:i/>
      <w:sz w:val="32"/>
      <w:szCs w:val="20"/>
      <w:lang w:eastAsia="sk-SK"/>
    </w:rPr>
  </w:style>
  <w:style w:type="paragraph" w:styleId="Zarkazkladnhotextu2">
    <w:name w:val="Body Text Indent 2"/>
    <w:basedOn w:val="Normlny"/>
    <w:link w:val="Zarkazkladnhotextu2Char"/>
    <w:uiPriority w:val="99"/>
    <w:rsid w:val="002C0584"/>
    <w:pPr>
      <w:spacing w:after="120" w:line="480" w:lineRule="auto"/>
      <w:ind w:left="283"/>
    </w:pPr>
    <w:rPr>
      <w:rFonts w:ascii="Times New Roman" w:eastAsia="Times New Roman" w:hAnsi="Times New Roman" w:cs="Times New Roman"/>
      <w:sz w:val="20"/>
      <w:szCs w:val="20"/>
      <w:lang w:eastAsia="sk-SK"/>
    </w:rPr>
  </w:style>
  <w:style w:type="character" w:customStyle="1" w:styleId="Zarkazkladnhotextu2Char">
    <w:name w:val="Zarážka základného textu 2 Char"/>
    <w:basedOn w:val="Predvolenpsmoodseku"/>
    <w:link w:val="Zarkazkladnhotextu2"/>
    <w:uiPriority w:val="99"/>
    <w:rsid w:val="002C0584"/>
    <w:rPr>
      <w:rFonts w:ascii="Times New Roman" w:eastAsia="Times New Roman" w:hAnsi="Times New Roman" w:cs="Times New Roman"/>
      <w:sz w:val="20"/>
      <w:szCs w:val="20"/>
      <w:lang w:eastAsia="sk-SK"/>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image" Target="media/image1.emf"/><Relationship Id="rId12" Type="http://schemas.openxmlformats.org/officeDocument/2006/relationships/image" Target="media/image4.pn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hyperlink" Target="http://www.uvo.gov.sk/legislativametodika-dohlad/jednotny-europsky-dokument-pre-verejne-obstaravanie-553.html" TargetMode="External"/><Relationship Id="rId4" Type="http://schemas.microsoft.com/office/2007/relationships/stylesWithEffects" Target="stylesWithEffects.xml"/><Relationship Id="rId9" Type="http://schemas.openxmlformats.org/officeDocument/2006/relationships/hyperlink" Target="https://ec.europa.eu/tools/espd/filter?lang=sk" TargetMode="External"/><Relationship Id="rId14" Type="http://schemas.openxmlformats.org/officeDocument/2006/relationships/image" Target="media/image6.png"/></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E552C49-A595-4899-A94F-0783743322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TotalTime>
  <Pages>13</Pages>
  <Words>3531</Words>
  <Characters>20130</Characters>
  <Application>Microsoft Office Word</Application>
  <DocSecurity>0</DocSecurity>
  <Lines>167</Lines>
  <Paragraphs>47</Paragraphs>
  <ScaleCrop>false</ScaleCrop>
  <HeadingPairs>
    <vt:vector size="2" baseType="variant">
      <vt:variant>
        <vt:lpstr>Názov</vt:lpstr>
      </vt:variant>
      <vt:variant>
        <vt:i4>1</vt:i4>
      </vt:variant>
    </vt:vector>
  </HeadingPairs>
  <TitlesOfParts>
    <vt:vector size="1" baseType="lpstr">
      <vt:lpstr/>
    </vt:vector>
  </TitlesOfParts>
  <Company>SPP - distribúcia, a.s.</Company>
  <LinksUpToDate>false</LinksUpToDate>
  <CharactersWithSpaces>23614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autor</dc:creator>
  <cp:lastModifiedBy>Nováková Stanislava</cp:lastModifiedBy>
  <cp:revision>9</cp:revision>
  <cp:lastPrinted>2018-02-02T10:18:00Z</cp:lastPrinted>
  <dcterms:created xsi:type="dcterms:W3CDTF">2017-04-13T15:35:00Z</dcterms:created>
  <dcterms:modified xsi:type="dcterms:W3CDTF">2018-02-21T13:42:00Z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_AdHocReviewCycleID">
    <vt:i4>2085441515</vt:i4>
  </property>
  <property fmtid="{D5CDD505-2E9C-101B-9397-08002B2CF9AE}" pid="4" name="_EmailSubject">
    <vt:lpwstr>SP Odpočty</vt:lpwstr>
  </property>
  <property fmtid="{D5CDD505-2E9C-101B-9397-08002B2CF9AE}" pid="5" name="_AuthorEmail">
    <vt:lpwstr>Marian.Uhrik@spp-distribucia.sk</vt:lpwstr>
  </property>
  <property fmtid="{D5CDD505-2E9C-101B-9397-08002B2CF9AE}" pid="6" name="_AuthorEmailDisplayName">
    <vt:lpwstr>Uhrík Marián</vt:lpwstr>
  </property>
  <property fmtid="{D5CDD505-2E9C-101B-9397-08002B2CF9AE}" pid="7" name="_ReviewingToolsShownOnce">
    <vt:lpwstr/>
  </property>
</Properties>
</file>