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71" w:rsidRDefault="00696014" w:rsidP="00696014">
      <w:pPr>
        <w:jc w:val="center"/>
        <w:rPr>
          <w:rFonts w:ascii="Arial" w:hAnsi="Arial" w:cs="Arial"/>
          <w:b/>
          <w:sz w:val="24"/>
        </w:rPr>
      </w:pPr>
      <w:r w:rsidRPr="00696014">
        <w:rPr>
          <w:rFonts w:ascii="Arial" w:hAnsi="Arial" w:cs="Arial"/>
          <w:b/>
          <w:sz w:val="24"/>
        </w:rPr>
        <w:t>Špecifikácia Kúpnej ceny</w:t>
      </w:r>
    </w:p>
    <w:p w:rsidR="003A3C74" w:rsidRDefault="003A3C74" w:rsidP="00696014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3434"/>
      </w:tblGrid>
      <w:tr w:rsidR="00696014" w:rsidTr="00696014">
        <w:trPr>
          <w:trHeight w:val="603"/>
        </w:trPr>
        <w:tc>
          <w:tcPr>
            <w:tcW w:w="2235" w:type="dxa"/>
            <w:vAlign w:val="bottom"/>
          </w:tcPr>
          <w:p w:rsidR="00696014" w:rsidRDefault="00696014" w:rsidP="006960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Veľkosť plynomera</w:t>
            </w:r>
          </w:p>
        </w:tc>
        <w:tc>
          <w:tcPr>
            <w:tcW w:w="3543" w:type="dxa"/>
            <w:vAlign w:val="bottom"/>
          </w:tcPr>
          <w:p w:rsidR="00696014" w:rsidRDefault="00696014" w:rsidP="006960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Jednotková cena v EUR bez DPH</w:t>
            </w:r>
          </w:p>
        </w:tc>
        <w:tc>
          <w:tcPr>
            <w:tcW w:w="3434" w:type="dxa"/>
            <w:vAlign w:val="bottom"/>
          </w:tcPr>
          <w:p w:rsidR="00696014" w:rsidRDefault="00696014" w:rsidP="006960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Typové označenie výrobku</w:t>
            </w:r>
          </w:p>
        </w:tc>
      </w:tr>
      <w:tr w:rsidR="00696014" w:rsidTr="00696014">
        <w:trPr>
          <w:trHeight w:val="570"/>
        </w:trPr>
        <w:tc>
          <w:tcPr>
            <w:tcW w:w="2235" w:type="dxa"/>
            <w:vAlign w:val="bottom"/>
          </w:tcPr>
          <w:p w:rsidR="00696014" w:rsidRDefault="00696014" w:rsidP="006960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 4</w:t>
            </w:r>
          </w:p>
        </w:tc>
        <w:tc>
          <w:tcPr>
            <w:tcW w:w="3543" w:type="dxa"/>
            <w:vAlign w:val="bottom"/>
          </w:tcPr>
          <w:p w:rsidR="00696014" w:rsidRDefault="00696014" w:rsidP="006960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3434" w:type="dxa"/>
            <w:vAlign w:val="bottom"/>
          </w:tcPr>
          <w:p w:rsidR="00696014" w:rsidRDefault="00696014" w:rsidP="006960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</w:tr>
    </w:tbl>
    <w:p w:rsidR="00696014" w:rsidRPr="00696014" w:rsidRDefault="00696014" w:rsidP="00696014">
      <w:pPr>
        <w:rPr>
          <w:rFonts w:ascii="Arial" w:hAnsi="Arial" w:cs="Arial"/>
          <w:sz w:val="20"/>
        </w:rPr>
      </w:pPr>
    </w:p>
    <w:p w:rsidR="00696014" w:rsidRPr="00696014" w:rsidRDefault="00696014">
      <w:pPr>
        <w:rPr>
          <w:rFonts w:ascii="Arial" w:hAnsi="Arial" w:cs="Arial"/>
          <w:sz w:val="20"/>
        </w:rPr>
      </w:pPr>
    </w:p>
    <w:sectPr w:rsidR="00696014" w:rsidRPr="006960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14" w:rsidRDefault="00696014" w:rsidP="00696014">
      <w:pPr>
        <w:spacing w:after="0" w:line="240" w:lineRule="auto"/>
      </w:pPr>
      <w:r>
        <w:separator/>
      </w:r>
    </w:p>
  </w:endnote>
  <w:endnote w:type="continuationSeparator" w:id="0">
    <w:p w:rsidR="00696014" w:rsidRDefault="00696014" w:rsidP="0069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14" w:rsidRDefault="00696014" w:rsidP="00696014">
      <w:pPr>
        <w:spacing w:after="0" w:line="240" w:lineRule="auto"/>
      </w:pPr>
      <w:r>
        <w:separator/>
      </w:r>
    </w:p>
  </w:footnote>
  <w:footnote w:type="continuationSeparator" w:id="0">
    <w:p w:rsidR="00696014" w:rsidRDefault="00696014" w:rsidP="0069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014" w:rsidRPr="00696014" w:rsidRDefault="00696014" w:rsidP="00696014">
    <w:pPr>
      <w:pStyle w:val="Hlavika"/>
      <w:jc w:val="right"/>
      <w:rPr>
        <w:rFonts w:ascii="Arial" w:hAnsi="Arial" w:cs="Arial"/>
        <w:b/>
      </w:rPr>
    </w:pPr>
    <w:r w:rsidRPr="00696014">
      <w:rPr>
        <w:rFonts w:ascii="Arial" w:hAnsi="Arial" w:cs="Arial"/>
        <w:b/>
      </w:rPr>
      <w:t>Príloha č.3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7E"/>
    <w:rsid w:val="003A3C74"/>
    <w:rsid w:val="00696014"/>
    <w:rsid w:val="00C21371"/>
    <w:rsid w:val="00EB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6014"/>
  </w:style>
  <w:style w:type="paragraph" w:styleId="Pta">
    <w:name w:val="footer"/>
    <w:basedOn w:val="Normlny"/>
    <w:link w:val="Pt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6014"/>
  </w:style>
  <w:style w:type="table" w:styleId="Mriekatabuky">
    <w:name w:val="Table Grid"/>
    <w:basedOn w:val="Normlnatabuka"/>
    <w:uiPriority w:val="59"/>
    <w:rsid w:val="0069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6014"/>
  </w:style>
  <w:style w:type="paragraph" w:styleId="Pta">
    <w:name w:val="footer"/>
    <w:basedOn w:val="Normlny"/>
    <w:link w:val="Pt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6014"/>
  </w:style>
  <w:style w:type="table" w:styleId="Mriekatabuky">
    <w:name w:val="Table Grid"/>
    <w:basedOn w:val="Normlnatabuka"/>
    <w:uiPriority w:val="59"/>
    <w:rsid w:val="0069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Stanislava</dc:creator>
  <cp:keywords/>
  <dc:description/>
  <cp:lastModifiedBy>Nováková Stanislava</cp:lastModifiedBy>
  <cp:revision>3</cp:revision>
  <dcterms:created xsi:type="dcterms:W3CDTF">2018-02-20T09:50:00Z</dcterms:created>
  <dcterms:modified xsi:type="dcterms:W3CDTF">2018-02-20T10:29:00Z</dcterms:modified>
</cp:coreProperties>
</file>